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4B2E" w:rsidRDefault="00474B2E" w:rsidP="00474B2E">
      <w:pPr>
        <w:widowControl w:val="0"/>
        <w:autoSpaceDE w:val="0"/>
        <w:autoSpaceDN w:val="0"/>
        <w:adjustRightInd w:val="0"/>
        <w:spacing w:after="0" w:line="91" w:lineRule="exact"/>
        <w:rPr>
          <w:rFonts w:ascii="Times New Roman" w:hAnsi="Times New Roman" w:cs="Times New Roman"/>
          <w:sz w:val="24"/>
          <w:szCs w:val="24"/>
        </w:rPr>
      </w:pPr>
    </w:p>
    <w:p w:rsidR="00474B2E" w:rsidRDefault="00474B2E" w:rsidP="00474B2E">
      <w:pPr>
        <w:widowControl w:val="0"/>
        <w:autoSpaceDE w:val="0"/>
        <w:autoSpaceDN w:val="0"/>
        <w:adjustRightInd w:val="0"/>
        <w:spacing w:after="0" w:line="238" w:lineRule="exact"/>
        <w:rPr>
          <w:rFonts w:ascii="Times New Roman" w:hAnsi="Times New Roman" w:cs="Times New Roman"/>
          <w:sz w:val="24"/>
          <w:szCs w:val="24"/>
        </w:rPr>
      </w:pPr>
    </w:p>
    <w:p w:rsidR="00474B2E" w:rsidRPr="00751FAF" w:rsidRDefault="00474B2E" w:rsidP="00474B2E">
      <w:pPr>
        <w:jc w:val="both"/>
        <w:rPr>
          <w:rFonts w:ascii="Times New Roman" w:hAnsi="Times New Roman" w:cs="Times New Roman"/>
          <w:b/>
          <w:sz w:val="24"/>
          <w:szCs w:val="24"/>
          <w:lang w:val="fr-FR"/>
        </w:rPr>
      </w:pPr>
      <w:r w:rsidRPr="00751FAF">
        <w:rPr>
          <w:rFonts w:ascii="Times New Roman" w:hAnsi="Times New Roman" w:cs="Times New Roman"/>
          <w:b/>
          <w:sz w:val="24"/>
          <w:szCs w:val="24"/>
          <w:lang w:val="fr-FR"/>
        </w:rPr>
        <w:t>SUBIE</w:t>
      </w:r>
      <w:r w:rsidR="00B1247D">
        <w:rPr>
          <w:rFonts w:ascii="Times New Roman" w:hAnsi="Times New Roman" w:cs="Times New Roman"/>
          <w:b/>
          <w:sz w:val="24"/>
          <w:szCs w:val="24"/>
          <w:lang w:val="fr-FR"/>
        </w:rPr>
        <w:t xml:space="preserve">CTUL I - </w:t>
      </w:r>
      <w:proofErr w:type="spellStart"/>
      <w:r w:rsidR="00B1247D">
        <w:rPr>
          <w:rFonts w:ascii="Times New Roman" w:hAnsi="Times New Roman" w:cs="Times New Roman"/>
          <w:b/>
          <w:sz w:val="24"/>
          <w:szCs w:val="24"/>
          <w:lang w:val="fr-FR"/>
        </w:rPr>
        <w:t>Comprensión</w:t>
      </w:r>
      <w:proofErr w:type="spellEnd"/>
      <w:r w:rsidR="00B1247D">
        <w:rPr>
          <w:rFonts w:ascii="Times New Roman" w:hAnsi="Times New Roman" w:cs="Times New Roman"/>
          <w:b/>
          <w:sz w:val="24"/>
          <w:szCs w:val="24"/>
          <w:lang w:val="fr-FR"/>
        </w:rPr>
        <w:t xml:space="preserve"> </w:t>
      </w:r>
      <w:proofErr w:type="spellStart"/>
      <w:r w:rsidR="00B1247D">
        <w:rPr>
          <w:rFonts w:ascii="Times New Roman" w:hAnsi="Times New Roman" w:cs="Times New Roman"/>
          <w:b/>
          <w:sz w:val="24"/>
          <w:szCs w:val="24"/>
          <w:lang w:val="fr-FR"/>
        </w:rPr>
        <w:t>lectora</w:t>
      </w:r>
      <w:proofErr w:type="spellEnd"/>
      <w:r w:rsidR="00B1247D">
        <w:rPr>
          <w:rFonts w:ascii="Times New Roman" w:hAnsi="Times New Roman" w:cs="Times New Roman"/>
          <w:b/>
          <w:sz w:val="24"/>
          <w:szCs w:val="24"/>
          <w:lang w:val="fr-FR"/>
        </w:rPr>
        <w:t xml:space="preserve"> (25</w:t>
      </w:r>
      <w:r w:rsidRPr="00751FAF">
        <w:rPr>
          <w:rFonts w:ascii="Times New Roman" w:hAnsi="Times New Roman" w:cs="Times New Roman"/>
          <w:b/>
          <w:sz w:val="24"/>
          <w:szCs w:val="24"/>
          <w:lang w:val="fr-FR"/>
        </w:rPr>
        <w:t xml:space="preserve"> </w:t>
      </w:r>
      <w:proofErr w:type="spellStart"/>
      <w:r w:rsidRPr="00751FAF">
        <w:rPr>
          <w:rFonts w:ascii="Times New Roman" w:hAnsi="Times New Roman" w:cs="Times New Roman"/>
          <w:b/>
          <w:sz w:val="24"/>
          <w:szCs w:val="24"/>
          <w:lang w:val="fr-FR"/>
        </w:rPr>
        <w:t>puntos</w:t>
      </w:r>
      <w:proofErr w:type="spellEnd"/>
      <w:r w:rsidRPr="00751FAF">
        <w:rPr>
          <w:rFonts w:ascii="Times New Roman" w:hAnsi="Times New Roman" w:cs="Times New Roman"/>
          <w:b/>
          <w:sz w:val="24"/>
          <w:szCs w:val="24"/>
          <w:lang w:val="fr-FR"/>
        </w:rPr>
        <w:t>)</w:t>
      </w:r>
    </w:p>
    <w:p w:rsidR="00E246B8" w:rsidRDefault="003243B2" w:rsidP="00E246B8">
      <w:pPr>
        <w:jc w:val="both"/>
        <w:rPr>
          <w:rFonts w:ascii="Times New Roman" w:hAnsi="Times New Roman" w:cs="Times New Roman"/>
          <w:i/>
          <w:sz w:val="24"/>
          <w:szCs w:val="24"/>
          <w:lang w:val="fr-FR"/>
        </w:rPr>
      </w:pPr>
      <w:r>
        <w:rPr>
          <w:rFonts w:ascii="Times New Roman" w:hAnsi="Times New Roman" w:cs="Times New Roman"/>
          <w:i/>
          <w:sz w:val="24"/>
          <w:szCs w:val="24"/>
          <w:lang w:val="fr-FR"/>
        </w:rPr>
        <w:t xml:space="preserve">Lee el </w:t>
      </w:r>
      <w:proofErr w:type="spellStart"/>
      <w:r>
        <w:rPr>
          <w:rFonts w:ascii="Times New Roman" w:hAnsi="Times New Roman" w:cs="Times New Roman"/>
          <w:i/>
          <w:sz w:val="24"/>
          <w:szCs w:val="24"/>
          <w:lang w:val="fr-FR"/>
        </w:rPr>
        <w:t>siguiente</w:t>
      </w:r>
      <w:proofErr w:type="spellEnd"/>
      <w:r>
        <w:rPr>
          <w:rFonts w:ascii="Times New Roman" w:hAnsi="Times New Roman" w:cs="Times New Roman"/>
          <w:i/>
          <w:sz w:val="24"/>
          <w:szCs w:val="24"/>
          <w:lang w:val="fr-FR"/>
        </w:rPr>
        <w:t xml:space="preserve"> texto :</w:t>
      </w:r>
    </w:p>
    <w:p w:rsidR="00B1247D" w:rsidRDefault="00E71819" w:rsidP="00B1247D">
      <w:pPr>
        <w:spacing w:line="240" w:lineRule="auto"/>
        <w:ind w:firstLine="720"/>
        <w:jc w:val="both"/>
        <w:rPr>
          <w:rFonts w:ascii="Times New Roman" w:eastAsia="Times New Roman" w:hAnsi="Times New Roman" w:cs="Times New Roman"/>
          <w:sz w:val="24"/>
          <w:szCs w:val="24"/>
          <w:lang w:val="es-ES_tradnl"/>
        </w:rPr>
      </w:pPr>
      <w:r w:rsidRPr="00E71819">
        <w:rPr>
          <w:rFonts w:ascii="Times New Roman" w:eastAsia="Times New Roman" w:hAnsi="Times New Roman" w:cs="Times New Roman"/>
          <w:sz w:val="24"/>
          <w:szCs w:val="24"/>
          <w:lang w:val="es-ES_tradnl"/>
        </w:rPr>
        <w:t>Los peregrinos que dec</w:t>
      </w:r>
      <w:r>
        <w:rPr>
          <w:rFonts w:ascii="Times New Roman" w:eastAsia="Times New Roman" w:hAnsi="Times New Roman" w:cs="Times New Roman"/>
          <w:sz w:val="24"/>
          <w:szCs w:val="24"/>
          <w:lang w:val="es-ES_tradnl"/>
        </w:rPr>
        <w:t xml:space="preserve">iden hacer en tierras españolas </w:t>
      </w:r>
      <w:r w:rsidRPr="00E71819">
        <w:rPr>
          <w:rFonts w:ascii="Times New Roman" w:eastAsia="Times New Roman" w:hAnsi="Times New Roman" w:cs="Times New Roman"/>
          <w:sz w:val="24"/>
          <w:szCs w:val="24"/>
          <w:lang w:val="es-ES_tradnl"/>
        </w:rPr>
        <w:t xml:space="preserve">el Camino de Santiago hasta Compostela </w:t>
      </w:r>
      <w:proofErr w:type="gramStart"/>
      <w:r w:rsidRPr="00E71819">
        <w:rPr>
          <w:rFonts w:ascii="Times New Roman" w:eastAsia="Times New Roman" w:hAnsi="Times New Roman" w:cs="Times New Roman"/>
          <w:sz w:val="24"/>
          <w:szCs w:val="24"/>
          <w:lang w:val="es-ES_tradnl"/>
        </w:rPr>
        <w:t>pueden</w:t>
      </w:r>
      <w:proofErr w:type="gramEnd"/>
      <w:r w:rsidRPr="00E71819">
        <w:rPr>
          <w:rFonts w:ascii="Times New Roman" w:eastAsia="Times New Roman" w:hAnsi="Times New Roman" w:cs="Times New Roman"/>
          <w:sz w:val="24"/>
          <w:szCs w:val="24"/>
          <w:lang w:val="es-ES_tradnl"/>
        </w:rPr>
        <w:t xml:space="preserve"> elegir dos rutas a partir de los Pirineos: ruta desde </w:t>
      </w:r>
      <w:proofErr w:type="spellStart"/>
      <w:r w:rsidRPr="00E71819">
        <w:rPr>
          <w:rFonts w:ascii="Times New Roman" w:eastAsia="Times New Roman" w:hAnsi="Times New Roman" w:cs="Times New Roman"/>
          <w:sz w:val="24"/>
          <w:szCs w:val="24"/>
          <w:lang w:val="es-ES_tradnl"/>
        </w:rPr>
        <w:t>Somport</w:t>
      </w:r>
      <w:proofErr w:type="spellEnd"/>
      <w:r w:rsidRPr="00E71819">
        <w:rPr>
          <w:rFonts w:ascii="Times New Roman" w:eastAsia="Times New Roman" w:hAnsi="Times New Roman" w:cs="Times New Roman"/>
          <w:sz w:val="24"/>
          <w:szCs w:val="24"/>
          <w:lang w:val="es-ES_tradnl"/>
        </w:rPr>
        <w:t xml:space="preserve"> (en la frontera de Francia con la provincia de Huesca) y ruta desde Roncesvalles, Navarra. Son dos caminos casi paralelos que van a encontrarse en Puente la Reina (Navarra). A pa</w:t>
      </w:r>
      <w:r>
        <w:rPr>
          <w:rFonts w:ascii="Times New Roman" w:eastAsia="Times New Roman" w:hAnsi="Times New Roman" w:cs="Times New Roman"/>
          <w:sz w:val="24"/>
          <w:szCs w:val="24"/>
          <w:lang w:val="es-ES_tradnl"/>
        </w:rPr>
        <w:t xml:space="preserve">rtir de aquí, el camino será ya </w:t>
      </w:r>
      <w:r w:rsidRPr="00E71819">
        <w:rPr>
          <w:rFonts w:ascii="Times New Roman" w:eastAsia="Times New Roman" w:hAnsi="Times New Roman" w:cs="Times New Roman"/>
          <w:sz w:val="24"/>
          <w:szCs w:val="24"/>
          <w:lang w:val="es-ES_tradnl"/>
        </w:rPr>
        <w:t xml:space="preserve">uno solo. </w:t>
      </w:r>
    </w:p>
    <w:p w:rsidR="00E71819" w:rsidRPr="00E71819" w:rsidRDefault="00E71819" w:rsidP="00B1247D">
      <w:pPr>
        <w:spacing w:line="240" w:lineRule="auto"/>
        <w:ind w:firstLine="720"/>
        <w:jc w:val="both"/>
        <w:rPr>
          <w:rFonts w:ascii="Times New Roman" w:eastAsia="Times New Roman" w:hAnsi="Times New Roman" w:cs="Times New Roman"/>
          <w:sz w:val="24"/>
          <w:szCs w:val="24"/>
          <w:lang w:val="es-ES_tradnl"/>
        </w:rPr>
      </w:pPr>
      <w:r w:rsidRPr="00E71819">
        <w:rPr>
          <w:rFonts w:ascii="Times New Roman" w:eastAsia="Times New Roman" w:hAnsi="Times New Roman" w:cs="Times New Roman"/>
          <w:sz w:val="24"/>
          <w:szCs w:val="24"/>
          <w:lang w:val="es-ES_tradnl"/>
        </w:rPr>
        <w:t>Muchos de estos peregrinos han recorrido ya por tierras francesas diversas rutas que confluyen en Saint-Jean-</w:t>
      </w:r>
      <w:proofErr w:type="spellStart"/>
      <w:r w:rsidRPr="00E71819">
        <w:rPr>
          <w:rFonts w:ascii="Times New Roman" w:eastAsia="Times New Roman" w:hAnsi="Times New Roman" w:cs="Times New Roman"/>
          <w:sz w:val="24"/>
          <w:szCs w:val="24"/>
          <w:lang w:val="es-ES_tradnl"/>
        </w:rPr>
        <w:t>Pied</w:t>
      </w:r>
      <w:proofErr w:type="spellEnd"/>
      <w:r w:rsidRPr="00E71819">
        <w:rPr>
          <w:rFonts w:ascii="Times New Roman" w:eastAsia="Times New Roman" w:hAnsi="Times New Roman" w:cs="Times New Roman"/>
          <w:sz w:val="24"/>
          <w:szCs w:val="24"/>
          <w:lang w:val="es-ES_tradnl"/>
        </w:rPr>
        <w:t>-de-Port, último pueblo en territorio francés antes de llegar a la frontera española. Son gentes que llegan desde distintos puntos de Europa pero que hasta llegar a España van más o menos dispersas. Es a partir de los Pirineos cuando estos caminantes empiezan a encontrarse unos con otros en su andadura, en los albergues (hospitales de antaño), en los monasterios, en las ventas o casas particulares que les dan posada, y en la propia ruta cuando hacen un alto para descansar o comer algo.</w:t>
      </w:r>
    </w:p>
    <w:p w:rsidR="00B1247D" w:rsidRDefault="00E71819" w:rsidP="00B1247D">
      <w:pPr>
        <w:spacing w:line="240" w:lineRule="auto"/>
        <w:ind w:firstLine="720"/>
        <w:jc w:val="both"/>
        <w:rPr>
          <w:rFonts w:ascii="Times New Roman" w:eastAsia="Times New Roman" w:hAnsi="Times New Roman" w:cs="Times New Roman"/>
          <w:sz w:val="24"/>
          <w:szCs w:val="24"/>
          <w:lang w:val="es-ES_tradnl"/>
        </w:rPr>
      </w:pPr>
      <w:r w:rsidRPr="00E71819">
        <w:rPr>
          <w:rFonts w:ascii="Times New Roman" w:eastAsia="Times New Roman" w:hAnsi="Times New Roman" w:cs="Times New Roman"/>
          <w:sz w:val="24"/>
          <w:szCs w:val="24"/>
          <w:lang w:val="es-ES_tradnl"/>
        </w:rPr>
        <w:t xml:space="preserve">Las leyendas relacionadas con el Camino de Santiago llegaron a ser muy populares entre los peregrinos y divulgadas oralmente, casi siempre en reuniones nocturnas de después de la cena, al amor de la lumbre en los días fríos o bajo las estrellas en el buen tiempo. Muchas de esas leyendas están recogidas en códices de los monasterios, en el Codex </w:t>
      </w:r>
      <w:proofErr w:type="spellStart"/>
      <w:r w:rsidRPr="00E71819">
        <w:rPr>
          <w:rFonts w:ascii="Times New Roman" w:eastAsia="Times New Roman" w:hAnsi="Times New Roman" w:cs="Times New Roman"/>
          <w:sz w:val="24"/>
          <w:szCs w:val="24"/>
          <w:lang w:val="es-ES_tradnl"/>
        </w:rPr>
        <w:t>Calixtinus</w:t>
      </w:r>
      <w:proofErr w:type="spellEnd"/>
      <w:r w:rsidRPr="00E71819">
        <w:rPr>
          <w:rFonts w:ascii="Times New Roman" w:eastAsia="Times New Roman" w:hAnsi="Times New Roman" w:cs="Times New Roman"/>
          <w:sz w:val="24"/>
          <w:szCs w:val="24"/>
          <w:lang w:val="es-ES_tradnl"/>
        </w:rPr>
        <w:t xml:space="preserve"> de </w:t>
      </w:r>
      <w:proofErr w:type="spellStart"/>
      <w:r w:rsidRPr="00E71819">
        <w:rPr>
          <w:rFonts w:ascii="Times New Roman" w:eastAsia="Times New Roman" w:hAnsi="Times New Roman" w:cs="Times New Roman"/>
          <w:sz w:val="24"/>
          <w:szCs w:val="24"/>
          <w:lang w:val="es-ES_tradnl"/>
        </w:rPr>
        <w:t>Aymeric</w:t>
      </w:r>
      <w:proofErr w:type="spellEnd"/>
      <w:r w:rsidRPr="00E71819">
        <w:rPr>
          <w:rFonts w:ascii="Times New Roman" w:eastAsia="Times New Roman" w:hAnsi="Times New Roman" w:cs="Times New Roman"/>
          <w:sz w:val="24"/>
          <w:szCs w:val="24"/>
          <w:lang w:val="es-ES_tradnl"/>
        </w:rPr>
        <w:t xml:space="preserve"> </w:t>
      </w:r>
      <w:proofErr w:type="spellStart"/>
      <w:r w:rsidRPr="00E71819">
        <w:rPr>
          <w:rFonts w:ascii="Times New Roman" w:eastAsia="Times New Roman" w:hAnsi="Times New Roman" w:cs="Times New Roman"/>
          <w:sz w:val="24"/>
          <w:szCs w:val="24"/>
          <w:lang w:val="es-ES_tradnl"/>
        </w:rPr>
        <w:t>Picaud</w:t>
      </w:r>
      <w:proofErr w:type="spellEnd"/>
      <w:r w:rsidRPr="00E71819">
        <w:rPr>
          <w:rFonts w:ascii="Times New Roman" w:eastAsia="Times New Roman" w:hAnsi="Times New Roman" w:cs="Times New Roman"/>
          <w:sz w:val="24"/>
          <w:szCs w:val="24"/>
          <w:lang w:val="es-ES_tradnl"/>
        </w:rPr>
        <w:t xml:space="preserve"> y en otros documentos. Al ser recogidas de una tradición oral, en muchas de ellas se dan distintas versiones y más de una localidad reclama para sí el suceso del milagro.</w:t>
      </w:r>
      <w:r w:rsidR="00B1247D">
        <w:rPr>
          <w:rFonts w:ascii="Times New Roman" w:eastAsia="Times New Roman" w:hAnsi="Times New Roman" w:cs="Times New Roman"/>
          <w:sz w:val="24"/>
          <w:szCs w:val="24"/>
          <w:lang w:val="es-ES_tradnl"/>
        </w:rPr>
        <w:tab/>
      </w:r>
      <w:r w:rsidR="00B1247D">
        <w:rPr>
          <w:rFonts w:ascii="Times New Roman" w:eastAsia="Times New Roman" w:hAnsi="Times New Roman" w:cs="Times New Roman"/>
          <w:sz w:val="24"/>
          <w:szCs w:val="24"/>
          <w:lang w:val="es-ES_tradnl"/>
        </w:rPr>
        <w:tab/>
      </w:r>
      <w:r w:rsidR="00B1247D">
        <w:rPr>
          <w:rFonts w:ascii="Times New Roman" w:eastAsia="Times New Roman" w:hAnsi="Times New Roman" w:cs="Times New Roman"/>
          <w:sz w:val="24"/>
          <w:szCs w:val="24"/>
          <w:lang w:val="es-ES_tradnl"/>
        </w:rPr>
        <w:tab/>
      </w:r>
      <w:r w:rsidR="00B1247D">
        <w:rPr>
          <w:rFonts w:ascii="Times New Roman" w:eastAsia="Times New Roman" w:hAnsi="Times New Roman" w:cs="Times New Roman"/>
          <w:sz w:val="24"/>
          <w:szCs w:val="24"/>
          <w:lang w:val="es-ES_tradnl"/>
        </w:rPr>
        <w:tab/>
      </w:r>
      <w:r w:rsidR="00B1247D">
        <w:rPr>
          <w:rFonts w:ascii="Times New Roman" w:eastAsia="Times New Roman" w:hAnsi="Times New Roman" w:cs="Times New Roman"/>
          <w:sz w:val="24"/>
          <w:szCs w:val="24"/>
          <w:lang w:val="es-ES_tradnl"/>
        </w:rPr>
        <w:tab/>
      </w:r>
      <w:r w:rsidR="00B1247D">
        <w:rPr>
          <w:rFonts w:ascii="Times New Roman" w:eastAsia="Times New Roman" w:hAnsi="Times New Roman" w:cs="Times New Roman"/>
          <w:sz w:val="24"/>
          <w:szCs w:val="24"/>
          <w:lang w:val="es-ES_tradnl"/>
        </w:rPr>
        <w:tab/>
      </w:r>
      <w:r w:rsidR="00B1247D">
        <w:rPr>
          <w:rFonts w:ascii="Times New Roman" w:eastAsia="Times New Roman" w:hAnsi="Times New Roman" w:cs="Times New Roman"/>
          <w:sz w:val="24"/>
          <w:szCs w:val="24"/>
          <w:lang w:val="es-ES_tradnl"/>
        </w:rPr>
        <w:tab/>
      </w:r>
      <w:r w:rsidR="00B1247D">
        <w:rPr>
          <w:rFonts w:ascii="Times New Roman" w:eastAsia="Times New Roman" w:hAnsi="Times New Roman" w:cs="Times New Roman"/>
          <w:sz w:val="24"/>
          <w:szCs w:val="24"/>
          <w:lang w:val="es-ES_tradnl"/>
        </w:rPr>
        <w:tab/>
      </w:r>
      <w:r w:rsidR="00B1247D">
        <w:rPr>
          <w:rFonts w:ascii="Times New Roman" w:eastAsia="Times New Roman" w:hAnsi="Times New Roman" w:cs="Times New Roman"/>
          <w:sz w:val="24"/>
          <w:szCs w:val="24"/>
          <w:lang w:val="es-ES_tradnl"/>
        </w:rPr>
        <w:tab/>
      </w:r>
      <w:r w:rsidR="00B1247D">
        <w:rPr>
          <w:rFonts w:ascii="Times New Roman" w:eastAsia="Times New Roman" w:hAnsi="Times New Roman" w:cs="Times New Roman"/>
          <w:sz w:val="24"/>
          <w:szCs w:val="24"/>
          <w:lang w:val="es-ES_tradnl"/>
        </w:rPr>
        <w:tab/>
      </w:r>
      <w:r w:rsidR="00B1247D">
        <w:rPr>
          <w:rFonts w:ascii="Times New Roman" w:eastAsia="Times New Roman" w:hAnsi="Times New Roman" w:cs="Times New Roman"/>
          <w:sz w:val="24"/>
          <w:szCs w:val="24"/>
          <w:lang w:val="es-ES_tradnl"/>
        </w:rPr>
        <w:tab/>
      </w:r>
      <w:r w:rsidR="00B1247D">
        <w:rPr>
          <w:rFonts w:ascii="Times New Roman" w:eastAsia="Times New Roman" w:hAnsi="Times New Roman" w:cs="Times New Roman"/>
          <w:sz w:val="24"/>
          <w:szCs w:val="24"/>
          <w:lang w:val="es-ES_tradnl"/>
        </w:rPr>
        <w:tab/>
      </w:r>
    </w:p>
    <w:p w:rsidR="00E71819" w:rsidRPr="00E71819" w:rsidRDefault="00BB53E9" w:rsidP="00B1247D">
      <w:pPr>
        <w:spacing w:line="240" w:lineRule="auto"/>
        <w:ind w:left="3600" w:firstLine="720"/>
        <w:jc w:val="both"/>
        <w:rPr>
          <w:rFonts w:ascii="Times New Roman" w:eastAsia="Times New Roman" w:hAnsi="Times New Roman" w:cs="Times New Roman"/>
          <w:sz w:val="24"/>
          <w:szCs w:val="24"/>
          <w:lang w:val="es-ES_tradnl"/>
        </w:rPr>
      </w:pPr>
      <w:hyperlink w:history="1">
        <w:r w:rsidR="00B1247D" w:rsidRPr="000E4BC6">
          <w:rPr>
            <w:rStyle w:val="Hyperlink"/>
            <w:rFonts w:ascii="Times New Roman" w:eastAsia="Times New Roman" w:hAnsi="Times New Roman" w:cs="Times New Roman"/>
            <w:sz w:val="24"/>
            <w:szCs w:val="24"/>
            <w:lang w:val="es-ES_tradnl"/>
          </w:rPr>
          <w:t>www.wikipedia.com - Leyendas</w:t>
        </w:r>
      </w:hyperlink>
      <w:r w:rsidR="00B1247D">
        <w:rPr>
          <w:rFonts w:ascii="Times New Roman" w:eastAsia="Times New Roman" w:hAnsi="Times New Roman" w:cs="Times New Roman"/>
          <w:sz w:val="24"/>
          <w:szCs w:val="24"/>
          <w:lang w:val="es-ES_tradnl"/>
        </w:rPr>
        <w:t xml:space="preserve"> de Camino de Santiago  </w:t>
      </w:r>
    </w:p>
    <w:p w:rsidR="00E246B8" w:rsidRPr="00B1247D" w:rsidRDefault="00E246B8" w:rsidP="00E71819">
      <w:pPr>
        <w:ind w:firstLine="240"/>
        <w:jc w:val="both"/>
        <w:rPr>
          <w:rFonts w:ascii="Times New Roman" w:hAnsi="Times New Roman" w:cs="Times New Roman"/>
          <w:b/>
          <w:sz w:val="24"/>
          <w:szCs w:val="24"/>
          <w:lang w:val="es-ES_tradnl"/>
        </w:rPr>
      </w:pPr>
    </w:p>
    <w:p w:rsidR="00474B2E" w:rsidRPr="00B1247D" w:rsidRDefault="00B1247D" w:rsidP="00A6158A">
      <w:pPr>
        <w:pStyle w:val="ListParagraph"/>
        <w:numPr>
          <w:ilvl w:val="0"/>
          <w:numId w:val="10"/>
        </w:numPr>
        <w:jc w:val="both"/>
        <w:rPr>
          <w:b/>
          <w:sz w:val="24"/>
          <w:szCs w:val="24"/>
        </w:rPr>
      </w:pPr>
      <w:r w:rsidRPr="00B1247D">
        <w:rPr>
          <w:b/>
        </w:rPr>
        <w:t>Elige la variante correcta: (6 puntos)</w:t>
      </w:r>
    </w:p>
    <w:p w:rsidR="00B1247D" w:rsidRPr="00B1247D" w:rsidRDefault="00B1247D" w:rsidP="00A6158A">
      <w:pPr>
        <w:pStyle w:val="ListParagraph"/>
        <w:ind w:left="600" w:firstLine="0"/>
        <w:jc w:val="both"/>
        <w:rPr>
          <w:b/>
          <w:sz w:val="24"/>
          <w:szCs w:val="24"/>
        </w:rPr>
      </w:pPr>
    </w:p>
    <w:p w:rsidR="00751FAF" w:rsidRDefault="00B1247D" w:rsidP="00A6158A">
      <w:pPr>
        <w:pStyle w:val="ListParagraph"/>
        <w:numPr>
          <w:ilvl w:val="0"/>
          <w:numId w:val="18"/>
        </w:numPr>
        <w:jc w:val="both"/>
        <w:rPr>
          <w:sz w:val="24"/>
          <w:szCs w:val="24"/>
        </w:rPr>
      </w:pPr>
      <w:r w:rsidRPr="004B530A">
        <w:rPr>
          <w:sz w:val="24"/>
          <w:szCs w:val="24"/>
        </w:rPr>
        <w:t>Según el texto, El Camino de Santiago</w:t>
      </w:r>
      <w:r w:rsidR="004B530A" w:rsidRPr="004B530A">
        <w:rPr>
          <w:sz w:val="24"/>
          <w:szCs w:val="24"/>
        </w:rPr>
        <w:t xml:space="preserve"> comienza en:</w:t>
      </w:r>
    </w:p>
    <w:p w:rsidR="004B530A" w:rsidRPr="004B530A" w:rsidRDefault="004B530A" w:rsidP="00A6158A">
      <w:pPr>
        <w:pStyle w:val="ListParagraph"/>
        <w:ind w:left="600" w:firstLine="0"/>
        <w:jc w:val="both"/>
        <w:rPr>
          <w:sz w:val="24"/>
          <w:szCs w:val="24"/>
        </w:rPr>
      </w:pPr>
    </w:p>
    <w:p w:rsidR="004B530A" w:rsidRDefault="004B530A" w:rsidP="00A6158A">
      <w:pPr>
        <w:pStyle w:val="ListParagraph"/>
        <w:ind w:left="600" w:firstLine="0"/>
        <w:jc w:val="both"/>
        <w:rPr>
          <w:sz w:val="24"/>
          <w:szCs w:val="24"/>
        </w:rPr>
      </w:pPr>
      <w:r>
        <w:rPr>
          <w:sz w:val="24"/>
          <w:szCs w:val="24"/>
        </w:rPr>
        <w:t>a)Pirineos</w:t>
      </w:r>
      <w:r>
        <w:rPr>
          <w:sz w:val="24"/>
          <w:szCs w:val="24"/>
        </w:rPr>
        <w:tab/>
        <w:t>b)Somport</w:t>
      </w:r>
      <w:r>
        <w:rPr>
          <w:sz w:val="24"/>
          <w:szCs w:val="24"/>
        </w:rPr>
        <w:tab/>
        <w:t>c)Puente la Reina</w:t>
      </w:r>
    </w:p>
    <w:p w:rsidR="004B530A" w:rsidRDefault="004B530A" w:rsidP="00A6158A">
      <w:pPr>
        <w:pStyle w:val="ListParagraph"/>
        <w:ind w:left="600" w:firstLine="0"/>
        <w:jc w:val="both"/>
        <w:rPr>
          <w:sz w:val="24"/>
          <w:szCs w:val="24"/>
        </w:rPr>
      </w:pPr>
    </w:p>
    <w:p w:rsidR="004B530A" w:rsidRDefault="00223658" w:rsidP="00A6158A">
      <w:pPr>
        <w:spacing w:line="240" w:lineRule="auto"/>
        <w:jc w:val="both"/>
        <w:rPr>
          <w:sz w:val="24"/>
          <w:szCs w:val="24"/>
          <w:lang w:val="es-ES_tradnl"/>
        </w:rPr>
      </w:pPr>
      <w:r>
        <w:rPr>
          <w:rFonts w:ascii="Times New Roman" w:hAnsi="Times New Roman" w:cs="Times New Roman"/>
          <w:sz w:val="24"/>
          <w:szCs w:val="24"/>
          <w:lang w:val="es-ES_tradnl"/>
        </w:rPr>
        <w:t xml:space="preserve">    </w:t>
      </w:r>
      <w:r w:rsidR="004B530A" w:rsidRPr="00FA1122">
        <w:rPr>
          <w:rFonts w:ascii="Times New Roman" w:hAnsi="Times New Roman" w:cs="Times New Roman"/>
          <w:sz w:val="24"/>
          <w:szCs w:val="24"/>
          <w:lang w:val="es-ES_tradnl"/>
        </w:rPr>
        <w:t>B.  Los Peregrinos llegan de distintas partes de</w:t>
      </w:r>
      <w:r w:rsidR="004B530A">
        <w:rPr>
          <w:sz w:val="24"/>
          <w:szCs w:val="24"/>
          <w:lang w:val="es-ES_tradnl"/>
        </w:rPr>
        <w:t>:</w:t>
      </w:r>
    </w:p>
    <w:p w:rsidR="004B530A" w:rsidRDefault="004B530A" w:rsidP="00A6158A">
      <w:pPr>
        <w:spacing w:line="240" w:lineRule="auto"/>
        <w:jc w:val="both"/>
        <w:rPr>
          <w:rFonts w:ascii="Times New Roman" w:eastAsia="Times New Roman" w:hAnsi="Times New Roman" w:cs="Times New Roman"/>
          <w:sz w:val="24"/>
          <w:szCs w:val="24"/>
          <w:lang w:val="es-ES_tradnl"/>
        </w:rPr>
      </w:pPr>
      <w:r>
        <w:rPr>
          <w:sz w:val="24"/>
          <w:szCs w:val="24"/>
          <w:lang w:val="es-ES_tradnl"/>
        </w:rPr>
        <w:tab/>
      </w:r>
      <w:proofErr w:type="gramStart"/>
      <w:r>
        <w:rPr>
          <w:sz w:val="24"/>
          <w:szCs w:val="24"/>
          <w:lang w:val="es-ES_tradnl"/>
        </w:rPr>
        <w:t>a)Navarra</w:t>
      </w:r>
      <w:proofErr w:type="gramEnd"/>
      <w:r>
        <w:rPr>
          <w:sz w:val="24"/>
          <w:szCs w:val="24"/>
          <w:lang w:val="es-ES_tradnl"/>
        </w:rPr>
        <w:tab/>
        <w:t>b)Europa</w:t>
      </w:r>
      <w:r>
        <w:rPr>
          <w:sz w:val="24"/>
          <w:szCs w:val="24"/>
          <w:lang w:val="es-ES_tradnl"/>
        </w:rPr>
        <w:tab/>
        <w:t>c)</w:t>
      </w:r>
      <w:r w:rsidRPr="004B530A">
        <w:rPr>
          <w:rFonts w:ascii="Times New Roman" w:eastAsia="Times New Roman" w:hAnsi="Times New Roman" w:cs="Times New Roman"/>
          <w:sz w:val="24"/>
          <w:szCs w:val="24"/>
          <w:lang w:val="es-ES_tradnl"/>
        </w:rPr>
        <w:t xml:space="preserve"> </w:t>
      </w:r>
      <w:r w:rsidRPr="00E71819">
        <w:rPr>
          <w:rFonts w:ascii="Times New Roman" w:eastAsia="Times New Roman" w:hAnsi="Times New Roman" w:cs="Times New Roman"/>
          <w:sz w:val="24"/>
          <w:szCs w:val="24"/>
          <w:lang w:val="es-ES_tradnl"/>
        </w:rPr>
        <w:t>Saint-Jean-</w:t>
      </w:r>
      <w:proofErr w:type="spellStart"/>
      <w:r w:rsidRPr="00E71819">
        <w:rPr>
          <w:rFonts w:ascii="Times New Roman" w:eastAsia="Times New Roman" w:hAnsi="Times New Roman" w:cs="Times New Roman"/>
          <w:sz w:val="24"/>
          <w:szCs w:val="24"/>
          <w:lang w:val="es-ES_tradnl"/>
        </w:rPr>
        <w:t>Pied</w:t>
      </w:r>
      <w:proofErr w:type="spellEnd"/>
      <w:r w:rsidRPr="00E71819">
        <w:rPr>
          <w:rFonts w:ascii="Times New Roman" w:eastAsia="Times New Roman" w:hAnsi="Times New Roman" w:cs="Times New Roman"/>
          <w:sz w:val="24"/>
          <w:szCs w:val="24"/>
          <w:lang w:val="es-ES_tradnl"/>
        </w:rPr>
        <w:t>-de-Port</w:t>
      </w:r>
    </w:p>
    <w:p w:rsidR="004B530A" w:rsidRDefault="00223658" w:rsidP="00A6158A">
      <w:pPr>
        <w:spacing w:line="240" w:lineRule="auto"/>
        <w:jc w:val="both"/>
        <w:rPr>
          <w:rFonts w:ascii="Times New Roman" w:eastAsia="Times New Roman" w:hAnsi="Times New Roman" w:cs="Times New Roman"/>
          <w:sz w:val="24"/>
          <w:szCs w:val="24"/>
          <w:lang w:val="es-ES_tradnl"/>
        </w:rPr>
      </w:pPr>
      <w:r>
        <w:rPr>
          <w:rFonts w:ascii="Times New Roman" w:eastAsia="Times New Roman" w:hAnsi="Times New Roman" w:cs="Times New Roman"/>
          <w:sz w:val="24"/>
          <w:szCs w:val="24"/>
          <w:lang w:val="es-ES_tradnl"/>
        </w:rPr>
        <w:t xml:space="preserve">     </w:t>
      </w:r>
      <w:r w:rsidR="004B530A">
        <w:rPr>
          <w:rFonts w:ascii="Times New Roman" w:eastAsia="Times New Roman" w:hAnsi="Times New Roman" w:cs="Times New Roman"/>
          <w:sz w:val="24"/>
          <w:szCs w:val="24"/>
          <w:lang w:val="es-ES_tradnl"/>
        </w:rPr>
        <w:t>C) Las leyendas están recogidas en:</w:t>
      </w:r>
    </w:p>
    <w:p w:rsidR="004B530A" w:rsidRDefault="00223658" w:rsidP="00A6158A">
      <w:pPr>
        <w:spacing w:line="240" w:lineRule="auto"/>
        <w:jc w:val="both"/>
        <w:rPr>
          <w:rFonts w:ascii="Times New Roman" w:eastAsia="Times New Roman" w:hAnsi="Times New Roman" w:cs="Times New Roman"/>
          <w:sz w:val="24"/>
          <w:szCs w:val="24"/>
          <w:lang w:val="es-ES_tradnl"/>
        </w:rPr>
      </w:pPr>
      <w:r>
        <w:rPr>
          <w:rFonts w:ascii="Times New Roman" w:eastAsia="Times New Roman" w:hAnsi="Times New Roman" w:cs="Times New Roman"/>
          <w:sz w:val="24"/>
          <w:szCs w:val="24"/>
          <w:lang w:val="es-ES_tradnl"/>
        </w:rPr>
        <w:t xml:space="preserve">    </w:t>
      </w:r>
      <w:r w:rsidR="004B530A">
        <w:rPr>
          <w:rFonts w:ascii="Times New Roman" w:eastAsia="Times New Roman" w:hAnsi="Times New Roman" w:cs="Times New Roman"/>
          <w:sz w:val="24"/>
          <w:szCs w:val="24"/>
          <w:lang w:val="es-ES_tradnl"/>
        </w:rPr>
        <w:t>a)</w:t>
      </w:r>
      <w:r w:rsidR="00A6158A">
        <w:rPr>
          <w:rFonts w:ascii="Times New Roman" w:eastAsia="Times New Roman" w:hAnsi="Times New Roman" w:cs="Times New Roman"/>
          <w:sz w:val="24"/>
          <w:szCs w:val="24"/>
          <w:lang w:val="es-ES_tradnl"/>
        </w:rPr>
        <w:t xml:space="preserve"> </w:t>
      </w:r>
      <w:proofErr w:type="gramStart"/>
      <w:r w:rsidR="004B530A">
        <w:rPr>
          <w:rFonts w:ascii="Times New Roman" w:eastAsia="Times New Roman" w:hAnsi="Times New Roman" w:cs="Times New Roman"/>
          <w:sz w:val="24"/>
          <w:szCs w:val="24"/>
          <w:lang w:val="es-ES_tradnl"/>
        </w:rPr>
        <w:t>códices</w:t>
      </w:r>
      <w:proofErr w:type="gramEnd"/>
      <w:r w:rsidR="004B530A">
        <w:rPr>
          <w:rFonts w:ascii="Times New Roman" w:eastAsia="Times New Roman" w:hAnsi="Times New Roman" w:cs="Times New Roman"/>
          <w:sz w:val="24"/>
          <w:szCs w:val="24"/>
          <w:lang w:val="es-ES_tradnl"/>
        </w:rPr>
        <w:tab/>
        <w:t>b)libros</w:t>
      </w:r>
      <w:r w:rsidR="004B530A">
        <w:rPr>
          <w:rFonts w:ascii="Times New Roman" w:eastAsia="Times New Roman" w:hAnsi="Times New Roman" w:cs="Times New Roman"/>
          <w:sz w:val="24"/>
          <w:szCs w:val="24"/>
          <w:lang w:val="es-ES_tradnl"/>
        </w:rPr>
        <w:tab/>
        <w:t>c)cuadernos</w:t>
      </w:r>
    </w:p>
    <w:p w:rsidR="00FA1122" w:rsidRDefault="00FA1122" w:rsidP="00A6158A">
      <w:pPr>
        <w:spacing w:line="240" w:lineRule="auto"/>
        <w:jc w:val="both"/>
        <w:rPr>
          <w:rFonts w:ascii="Times New Roman" w:eastAsia="Times New Roman" w:hAnsi="Times New Roman" w:cs="Times New Roman"/>
          <w:sz w:val="24"/>
          <w:szCs w:val="24"/>
          <w:lang w:val="es-ES_tradnl"/>
        </w:rPr>
      </w:pPr>
    </w:p>
    <w:p w:rsidR="00223658" w:rsidRDefault="00223658" w:rsidP="00A6158A">
      <w:pPr>
        <w:spacing w:line="240" w:lineRule="auto"/>
        <w:jc w:val="both"/>
        <w:rPr>
          <w:rFonts w:ascii="Times New Roman" w:eastAsia="Times New Roman" w:hAnsi="Times New Roman" w:cs="Times New Roman"/>
          <w:sz w:val="24"/>
          <w:szCs w:val="24"/>
          <w:lang w:val="es-ES_tradnl"/>
        </w:rPr>
      </w:pPr>
    </w:p>
    <w:p w:rsidR="004B530A" w:rsidRDefault="004B530A" w:rsidP="00A6158A">
      <w:pPr>
        <w:spacing w:line="240" w:lineRule="auto"/>
        <w:jc w:val="both"/>
        <w:rPr>
          <w:rFonts w:ascii="Times New Roman" w:hAnsi="Times New Roman" w:cs="Times New Roman"/>
          <w:b/>
          <w:sz w:val="24"/>
          <w:szCs w:val="24"/>
          <w:lang w:val="es-ES_tradnl"/>
        </w:rPr>
      </w:pPr>
      <w:r w:rsidRPr="004B530A">
        <w:rPr>
          <w:rFonts w:ascii="Times New Roman" w:hAnsi="Times New Roman" w:cs="Times New Roman"/>
          <w:b/>
          <w:sz w:val="24"/>
          <w:szCs w:val="24"/>
          <w:lang w:val="es-ES_tradnl"/>
        </w:rPr>
        <w:t>2. Indica si estas afirmaciones son verdaderas o falsas justificando con el texto: (6 puntos)</w:t>
      </w:r>
    </w:p>
    <w:p w:rsidR="00A6158A" w:rsidRDefault="004B530A" w:rsidP="00A6158A">
      <w:pPr>
        <w:spacing w:line="240" w:lineRule="auto"/>
        <w:jc w:val="both"/>
        <w:rPr>
          <w:rFonts w:ascii="Times New Roman" w:hAnsi="Times New Roman" w:cs="Times New Roman"/>
          <w:sz w:val="24"/>
          <w:szCs w:val="24"/>
          <w:lang w:val="es-ES_tradnl"/>
        </w:rPr>
      </w:pPr>
      <w:r w:rsidRPr="00A6158A">
        <w:rPr>
          <w:rFonts w:ascii="Times New Roman" w:hAnsi="Times New Roman" w:cs="Times New Roman"/>
          <w:sz w:val="24"/>
          <w:szCs w:val="24"/>
          <w:lang w:val="es-ES_tradnl"/>
        </w:rPr>
        <w:t>a)</w:t>
      </w:r>
      <w:r w:rsidR="00A6158A">
        <w:rPr>
          <w:rFonts w:ascii="Times New Roman" w:hAnsi="Times New Roman" w:cs="Times New Roman"/>
          <w:sz w:val="24"/>
          <w:szCs w:val="24"/>
          <w:lang w:val="es-ES_tradnl"/>
        </w:rPr>
        <w:t xml:space="preserve"> </w:t>
      </w:r>
      <w:r w:rsidR="00A6158A" w:rsidRPr="00A6158A">
        <w:rPr>
          <w:rFonts w:ascii="Times New Roman" w:hAnsi="Times New Roman" w:cs="Times New Roman"/>
          <w:sz w:val="24"/>
          <w:szCs w:val="24"/>
          <w:lang w:val="es-ES_tradnl"/>
        </w:rPr>
        <w:t>Los peregrinos pueden elegir dos rutas</w:t>
      </w:r>
      <w:r w:rsidR="00A6158A">
        <w:rPr>
          <w:rFonts w:ascii="Times New Roman" w:hAnsi="Times New Roman" w:cs="Times New Roman"/>
          <w:sz w:val="24"/>
          <w:szCs w:val="24"/>
          <w:lang w:val="es-ES_tradnl"/>
        </w:rPr>
        <w:t xml:space="preserve"> hasta Puente la Re</w:t>
      </w:r>
      <w:r w:rsidR="00FA1122">
        <w:rPr>
          <w:rFonts w:ascii="Times New Roman" w:hAnsi="Times New Roman" w:cs="Times New Roman"/>
          <w:sz w:val="24"/>
          <w:szCs w:val="24"/>
          <w:lang w:val="es-ES_tradnl"/>
        </w:rPr>
        <w:t>ina.</w:t>
      </w:r>
    </w:p>
    <w:p w:rsidR="004B530A" w:rsidRDefault="00A6158A" w:rsidP="00A6158A">
      <w:pPr>
        <w:spacing w:line="24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b) Descansan en los albergues, monasterios o casas particulares.</w:t>
      </w:r>
    </w:p>
    <w:p w:rsidR="00A6158A" w:rsidRDefault="00A6158A" w:rsidP="00A6158A">
      <w:pPr>
        <w:spacing w:line="24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c) Las leyendas fueron divulgadas en reuniones nocturnas por escrito.</w:t>
      </w:r>
    </w:p>
    <w:p w:rsidR="00FA1122" w:rsidRDefault="00FA1122" w:rsidP="00A6158A">
      <w:pPr>
        <w:spacing w:line="240" w:lineRule="auto"/>
        <w:jc w:val="both"/>
        <w:rPr>
          <w:rFonts w:ascii="Times New Roman" w:hAnsi="Times New Roman" w:cs="Times New Roman"/>
          <w:sz w:val="24"/>
          <w:szCs w:val="24"/>
          <w:lang w:val="es-ES_tradnl"/>
        </w:rPr>
      </w:pPr>
    </w:p>
    <w:p w:rsidR="00FA1122" w:rsidRPr="00C96A3A" w:rsidRDefault="00FA1122" w:rsidP="00FA1122">
      <w:pPr>
        <w:jc w:val="both"/>
        <w:rPr>
          <w:b/>
          <w:sz w:val="24"/>
          <w:szCs w:val="24"/>
          <w:lang w:val="fr-FR"/>
        </w:rPr>
      </w:pPr>
      <w:proofErr w:type="gramStart"/>
      <w:r w:rsidRPr="00FA1122">
        <w:rPr>
          <w:b/>
          <w:sz w:val="24"/>
          <w:szCs w:val="24"/>
          <w:lang w:val="es-ES_tradnl"/>
        </w:rPr>
        <w:t>3.</w:t>
      </w:r>
      <w:r w:rsidR="00A6158A" w:rsidRPr="00FA1122">
        <w:rPr>
          <w:b/>
          <w:sz w:val="24"/>
          <w:szCs w:val="24"/>
          <w:lang w:val="es-ES_tradnl"/>
        </w:rPr>
        <w:t>Según</w:t>
      </w:r>
      <w:proofErr w:type="gramEnd"/>
      <w:r w:rsidR="00A6158A" w:rsidRPr="00FA1122">
        <w:rPr>
          <w:b/>
          <w:sz w:val="24"/>
          <w:szCs w:val="24"/>
          <w:lang w:val="es-ES_tradnl"/>
        </w:rPr>
        <w:t xml:space="preserve"> el texto</w:t>
      </w:r>
      <w:r w:rsidR="00A6158A" w:rsidRPr="00FA1122">
        <w:rPr>
          <w:sz w:val="24"/>
          <w:szCs w:val="24"/>
          <w:lang w:val="es-ES_tradnl"/>
        </w:rPr>
        <w:t xml:space="preserve">, </w:t>
      </w:r>
      <w:r w:rsidR="00A6158A" w:rsidRPr="00FA1122">
        <w:rPr>
          <w:lang w:val="es-ES_tradnl"/>
        </w:rPr>
        <w:t>¿</w:t>
      </w:r>
      <w:r w:rsidR="00A6158A" w:rsidRPr="00FA1122">
        <w:rPr>
          <w:sz w:val="24"/>
          <w:szCs w:val="24"/>
          <w:lang w:val="es-ES_tradnl"/>
        </w:rPr>
        <w:t xml:space="preserve">los caminantes donde se podían alojar? </w:t>
      </w:r>
      <w:r w:rsidR="00A6158A" w:rsidRPr="00C96A3A">
        <w:rPr>
          <w:b/>
          <w:sz w:val="24"/>
          <w:szCs w:val="24"/>
          <w:lang w:val="fr-FR"/>
        </w:rPr>
        <w:t xml:space="preserve">(3 </w:t>
      </w:r>
      <w:proofErr w:type="spellStart"/>
      <w:r w:rsidR="00A6158A" w:rsidRPr="00C96A3A">
        <w:rPr>
          <w:b/>
          <w:sz w:val="24"/>
          <w:szCs w:val="24"/>
          <w:lang w:val="fr-FR"/>
        </w:rPr>
        <w:t>puntos</w:t>
      </w:r>
      <w:proofErr w:type="spellEnd"/>
      <w:r w:rsidR="00A6158A" w:rsidRPr="00C96A3A">
        <w:rPr>
          <w:b/>
          <w:sz w:val="24"/>
          <w:szCs w:val="24"/>
          <w:lang w:val="fr-FR"/>
        </w:rPr>
        <w:t>)</w:t>
      </w:r>
    </w:p>
    <w:p w:rsidR="00FA1122" w:rsidRPr="00C96A3A" w:rsidRDefault="00FA1122" w:rsidP="00FA1122">
      <w:pPr>
        <w:jc w:val="both"/>
        <w:rPr>
          <w:b/>
          <w:sz w:val="24"/>
          <w:szCs w:val="24"/>
          <w:lang w:val="fr-FR"/>
        </w:rPr>
      </w:pPr>
    </w:p>
    <w:p w:rsidR="00D32284" w:rsidRDefault="00A6158A" w:rsidP="00A6158A">
      <w:pPr>
        <w:spacing w:line="240" w:lineRule="auto"/>
        <w:jc w:val="both"/>
        <w:rPr>
          <w:rFonts w:ascii="Times New Roman" w:hAnsi="Times New Roman" w:cs="Times New Roman"/>
          <w:b/>
          <w:sz w:val="24"/>
          <w:szCs w:val="24"/>
          <w:lang w:val="es-ES_tradnl"/>
        </w:rPr>
      </w:pPr>
      <w:r>
        <w:rPr>
          <w:rFonts w:ascii="Times New Roman" w:hAnsi="Times New Roman" w:cs="Times New Roman"/>
          <w:b/>
          <w:sz w:val="24"/>
          <w:szCs w:val="24"/>
          <w:lang w:val="es-ES_tradnl"/>
        </w:rPr>
        <w:t>4.</w:t>
      </w:r>
      <w:r w:rsidR="00D32284">
        <w:rPr>
          <w:rFonts w:ascii="Times New Roman" w:hAnsi="Times New Roman" w:cs="Times New Roman"/>
          <w:b/>
          <w:sz w:val="24"/>
          <w:szCs w:val="24"/>
          <w:lang w:val="es-ES_tradnl"/>
        </w:rPr>
        <w:t xml:space="preserve"> </w:t>
      </w:r>
      <w:r w:rsidR="00D32284" w:rsidRPr="00D32284">
        <w:rPr>
          <w:lang w:val="es-ES_tradnl"/>
        </w:rPr>
        <w:t>¿</w:t>
      </w:r>
      <w:proofErr w:type="spellStart"/>
      <w:r w:rsidR="00D32284" w:rsidRPr="00D32284">
        <w:rPr>
          <w:rFonts w:ascii="Times New Roman" w:hAnsi="Times New Roman" w:cs="Times New Roman"/>
          <w:sz w:val="24"/>
          <w:szCs w:val="24"/>
          <w:lang w:val="es-ES_tradnl"/>
        </w:rPr>
        <w:t>Cuando</w:t>
      </w:r>
      <w:proofErr w:type="spellEnd"/>
      <w:r w:rsidR="00D32284" w:rsidRPr="00D32284">
        <w:rPr>
          <w:rFonts w:ascii="Times New Roman" w:hAnsi="Times New Roman" w:cs="Times New Roman"/>
          <w:sz w:val="24"/>
          <w:szCs w:val="24"/>
          <w:lang w:val="es-ES_tradnl"/>
        </w:rPr>
        <w:t xml:space="preserve"> contaban las leyendas y donde las recogían?</w:t>
      </w:r>
      <w:r w:rsidR="00D32284" w:rsidRPr="00D32284">
        <w:rPr>
          <w:rFonts w:ascii="Times New Roman" w:hAnsi="Times New Roman" w:cs="Times New Roman"/>
          <w:b/>
          <w:sz w:val="24"/>
          <w:szCs w:val="24"/>
          <w:lang w:val="es-ES_tradnl"/>
        </w:rPr>
        <w:t xml:space="preserve"> </w:t>
      </w:r>
      <w:r w:rsidR="00D32284">
        <w:rPr>
          <w:rFonts w:ascii="Times New Roman" w:hAnsi="Times New Roman" w:cs="Times New Roman"/>
          <w:b/>
          <w:sz w:val="24"/>
          <w:szCs w:val="24"/>
          <w:lang w:val="es-ES_tradnl"/>
        </w:rPr>
        <w:t>(5</w:t>
      </w:r>
      <w:r w:rsidR="00D32284" w:rsidRPr="00A6158A">
        <w:rPr>
          <w:rFonts w:ascii="Times New Roman" w:hAnsi="Times New Roman" w:cs="Times New Roman"/>
          <w:b/>
          <w:sz w:val="24"/>
          <w:szCs w:val="24"/>
          <w:lang w:val="es-ES_tradnl"/>
        </w:rPr>
        <w:t xml:space="preserve"> puntos)</w:t>
      </w:r>
    </w:p>
    <w:p w:rsidR="00FA1122" w:rsidRDefault="00FA1122" w:rsidP="00A6158A">
      <w:pPr>
        <w:spacing w:line="240" w:lineRule="auto"/>
        <w:jc w:val="both"/>
        <w:rPr>
          <w:rFonts w:ascii="Times New Roman" w:hAnsi="Times New Roman" w:cs="Times New Roman"/>
          <w:b/>
          <w:sz w:val="24"/>
          <w:szCs w:val="24"/>
          <w:lang w:val="es-ES_tradnl"/>
        </w:rPr>
      </w:pPr>
    </w:p>
    <w:p w:rsidR="00D32284" w:rsidRPr="00D32284" w:rsidRDefault="00D32284" w:rsidP="00A6158A">
      <w:pPr>
        <w:spacing w:line="240" w:lineRule="auto"/>
        <w:jc w:val="both"/>
        <w:rPr>
          <w:rFonts w:ascii="Times New Roman" w:hAnsi="Times New Roman" w:cs="Times New Roman"/>
          <w:b/>
          <w:sz w:val="24"/>
          <w:szCs w:val="24"/>
          <w:lang w:val="es-ES_tradnl"/>
        </w:rPr>
      </w:pPr>
      <w:r>
        <w:rPr>
          <w:rFonts w:ascii="Times New Roman" w:hAnsi="Times New Roman" w:cs="Times New Roman"/>
          <w:b/>
          <w:sz w:val="24"/>
          <w:szCs w:val="24"/>
          <w:lang w:val="es-ES_tradnl"/>
        </w:rPr>
        <w:t>5.</w:t>
      </w:r>
      <w:r w:rsidRPr="00D32284">
        <w:rPr>
          <w:rFonts w:ascii="Times New Roman" w:hAnsi="Times New Roman" w:cs="Times New Roman"/>
          <w:b/>
          <w:sz w:val="24"/>
          <w:szCs w:val="24"/>
          <w:lang w:val="es-ES_tradnl"/>
        </w:rPr>
        <w:t xml:space="preserve"> Completa con informaciones del texto: </w:t>
      </w:r>
    </w:p>
    <w:p w:rsidR="00D32284" w:rsidRDefault="00D32284" w:rsidP="00A6158A">
      <w:pPr>
        <w:spacing w:line="240" w:lineRule="auto"/>
        <w:jc w:val="both"/>
        <w:rPr>
          <w:rFonts w:ascii="Times New Roman" w:hAnsi="Times New Roman" w:cs="Times New Roman"/>
          <w:b/>
          <w:sz w:val="24"/>
          <w:szCs w:val="24"/>
          <w:lang w:val="es-ES_tradnl"/>
        </w:rPr>
      </w:pPr>
      <w:r>
        <w:rPr>
          <w:rFonts w:ascii="Times New Roman" w:hAnsi="Times New Roman" w:cs="Times New Roman"/>
          <w:sz w:val="24"/>
          <w:szCs w:val="24"/>
          <w:lang w:val="es-ES_tradnl"/>
        </w:rPr>
        <w:t>Divulgadas oralmente las leyendas del Camino de Santiago estaban contadas en………</w:t>
      </w:r>
      <w:proofErr w:type="gramStart"/>
      <w:r>
        <w:rPr>
          <w:rFonts w:ascii="Times New Roman" w:hAnsi="Times New Roman" w:cs="Times New Roman"/>
          <w:sz w:val="24"/>
          <w:szCs w:val="24"/>
          <w:lang w:val="es-ES_tradnl"/>
        </w:rPr>
        <w:t>..</w:t>
      </w:r>
      <w:r>
        <w:rPr>
          <w:rFonts w:ascii="Times New Roman" w:hAnsi="Times New Roman" w:cs="Times New Roman"/>
          <w:b/>
          <w:sz w:val="24"/>
          <w:szCs w:val="24"/>
          <w:lang w:val="es-ES_tradnl"/>
        </w:rPr>
        <w:t>(</w:t>
      </w:r>
      <w:proofErr w:type="gramEnd"/>
      <w:r>
        <w:rPr>
          <w:rFonts w:ascii="Times New Roman" w:hAnsi="Times New Roman" w:cs="Times New Roman"/>
          <w:b/>
          <w:sz w:val="24"/>
          <w:szCs w:val="24"/>
          <w:lang w:val="es-ES_tradnl"/>
        </w:rPr>
        <w:t>5</w:t>
      </w:r>
      <w:r w:rsidRPr="00A6158A">
        <w:rPr>
          <w:rFonts w:ascii="Times New Roman" w:hAnsi="Times New Roman" w:cs="Times New Roman"/>
          <w:b/>
          <w:sz w:val="24"/>
          <w:szCs w:val="24"/>
          <w:lang w:val="es-ES_tradnl"/>
        </w:rPr>
        <w:t xml:space="preserve"> puntos)</w:t>
      </w:r>
    </w:p>
    <w:p w:rsidR="00474B2E" w:rsidRDefault="00474B2E" w:rsidP="00474B2E">
      <w:pPr>
        <w:pStyle w:val="BodyText"/>
        <w:spacing w:before="4"/>
      </w:pPr>
    </w:p>
    <w:p w:rsidR="00767526" w:rsidRDefault="00767526" w:rsidP="00751FAF">
      <w:pPr>
        <w:pStyle w:val="Heading1"/>
        <w:ind w:left="0" w:right="109"/>
        <w:rPr>
          <w:u w:val="thick"/>
        </w:rPr>
      </w:pPr>
    </w:p>
    <w:p w:rsidR="00474B2E" w:rsidRDefault="00474B2E" w:rsidP="00474B2E">
      <w:pPr>
        <w:pStyle w:val="Heading1"/>
        <w:ind w:right="109"/>
      </w:pPr>
      <w:r>
        <w:rPr>
          <w:u w:val="thick"/>
        </w:rPr>
        <w:t>SUBIECTUL II</w:t>
      </w:r>
      <w:r w:rsidR="00D32284">
        <w:rPr>
          <w:u w:val="thick"/>
        </w:rPr>
        <w:t xml:space="preserve"> -  Competencia lingüística  (25</w:t>
      </w:r>
      <w:r>
        <w:rPr>
          <w:u w:val="thick"/>
        </w:rPr>
        <w:t xml:space="preserve"> puntos)</w:t>
      </w:r>
    </w:p>
    <w:p w:rsidR="00474B2E" w:rsidRDefault="00474B2E" w:rsidP="00474B2E">
      <w:pPr>
        <w:pStyle w:val="BodyText"/>
        <w:rPr>
          <w:b/>
          <w:sz w:val="18"/>
        </w:rPr>
      </w:pPr>
    </w:p>
    <w:p w:rsidR="00D32284" w:rsidRPr="00AB5845" w:rsidRDefault="00D32284" w:rsidP="00AB5845">
      <w:pPr>
        <w:pStyle w:val="ListParagraph"/>
        <w:numPr>
          <w:ilvl w:val="0"/>
          <w:numId w:val="9"/>
        </w:numPr>
        <w:rPr>
          <w:b/>
          <w:color w:val="000000"/>
          <w:sz w:val="24"/>
          <w:szCs w:val="24"/>
        </w:rPr>
      </w:pPr>
      <w:r w:rsidRPr="00AB5845">
        <w:rPr>
          <w:b/>
          <w:color w:val="000000"/>
          <w:sz w:val="24"/>
          <w:szCs w:val="24"/>
        </w:rPr>
        <w:t>Completa las siguientes oraciones con la palabra adecuada:</w:t>
      </w:r>
      <w:r w:rsidR="00AB5845" w:rsidRPr="00AB5845">
        <w:rPr>
          <w:b/>
          <w:sz w:val="24"/>
          <w:szCs w:val="24"/>
        </w:rPr>
        <w:t xml:space="preserve"> </w:t>
      </w:r>
      <w:r w:rsidR="00744209">
        <w:rPr>
          <w:b/>
          <w:sz w:val="24"/>
          <w:szCs w:val="24"/>
        </w:rPr>
        <w:t>(8</w:t>
      </w:r>
      <w:r w:rsidR="00AB5845" w:rsidRPr="00AB5845">
        <w:rPr>
          <w:b/>
          <w:sz w:val="24"/>
          <w:szCs w:val="24"/>
        </w:rPr>
        <w:t xml:space="preserve"> puntos)</w:t>
      </w:r>
    </w:p>
    <w:p w:rsidR="00AB5845" w:rsidRPr="00AB5845" w:rsidRDefault="00AB5845" w:rsidP="00AB5845">
      <w:pPr>
        <w:pStyle w:val="ListParagraph"/>
        <w:ind w:left="250" w:firstLine="0"/>
        <w:rPr>
          <w:color w:val="000000"/>
        </w:rPr>
      </w:pPr>
    </w:p>
    <w:p w:rsidR="00AB5845" w:rsidRPr="0056609A" w:rsidRDefault="00AB5845" w:rsidP="00AB5845">
      <w:pPr>
        <w:ind w:firstLine="360"/>
        <w:rPr>
          <w:rFonts w:ascii="Times New Roman" w:hAnsi="Times New Roman" w:cs="Times New Roman"/>
          <w:color w:val="000000"/>
          <w:sz w:val="24"/>
          <w:szCs w:val="24"/>
          <w:lang w:val="es-ES_tradnl"/>
        </w:rPr>
      </w:pPr>
      <w:r w:rsidRPr="0056609A">
        <w:rPr>
          <w:rFonts w:ascii="Times New Roman" w:hAnsi="Times New Roman" w:cs="Times New Roman"/>
          <w:color w:val="000000"/>
          <w:sz w:val="24"/>
          <w:szCs w:val="24"/>
          <w:lang w:val="es-ES_tradnl"/>
        </w:rPr>
        <w:t xml:space="preserve">A) </w:t>
      </w:r>
      <w:r w:rsidR="00D32284" w:rsidRPr="0056609A">
        <w:rPr>
          <w:rFonts w:ascii="Times New Roman" w:hAnsi="Times New Roman" w:cs="Times New Roman"/>
          <w:color w:val="000000"/>
          <w:sz w:val="24"/>
          <w:szCs w:val="24"/>
          <w:lang w:val="es-ES_tradnl"/>
        </w:rPr>
        <w:t>He ido _____ (ha/a) jugar al parque.</w:t>
      </w:r>
    </w:p>
    <w:p w:rsidR="00AB5845" w:rsidRPr="0056609A" w:rsidRDefault="00AB5845" w:rsidP="00AB5845">
      <w:pPr>
        <w:ind w:firstLine="360"/>
        <w:rPr>
          <w:rFonts w:ascii="Times New Roman" w:hAnsi="Times New Roman" w:cs="Times New Roman"/>
          <w:color w:val="000000"/>
          <w:sz w:val="24"/>
          <w:szCs w:val="24"/>
          <w:lang w:val="es-ES_tradnl"/>
        </w:rPr>
      </w:pPr>
      <w:r w:rsidRPr="0056609A">
        <w:rPr>
          <w:rFonts w:ascii="Times New Roman" w:hAnsi="Times New Roman" w:cs="Times New Roman"/>
          <w:color w:val="000000"/>
          <w:sz w:val="24"/>
          <w:szCs w:val="24"/>
          <w:lang w:val="es-ES_tradnl"/>
        </w:rPr>
        <w:t>B)</w:t>
      </w:r>
      <w:r w:rsidR="00D32284" w:rsidRPr="0056609A">
        <w:rPr>
          <w:rFonts w:ascii="Times New Roman" w:hAnsi="Times New Roman" w:cs="Times New Roman"/>
          <w:color w:val="000000"/>
          <w:sz w:val="24"/>
          <w:szCs w:val="24"/>
          <w:lang w:val="es-ES_tradnl"/>
        </w:rPr>
        <w:t xml:space="preserve"> _______ (ay/hay) una tarta en la nevera.</w:t>
      </w:r>
    </w:p>
    <w:p w:rsidR="00AB5845" w:rsidRPr="0056609A" w:rsidRDefault="00AB5845" w:rsidP="00AB5845">
      <w:pPr>
        <w:ind w:firstLine="360"/>
        <w:rPr>
          <w:rFonts w:ascii="Times New Roman" w:hAnsi="Times New Roman" w:cs="Times New Roman"/>
          <w:color w:val="000000"/>
          <w:sz w:val="24"/>
          <w:szCs w:val="24"/>
          <w:lang w:val="es-ES_tradnl"/>
        </w:rPr>
      </w:pPr>
      <w:r w:rsidRPr="0056609A">
        <w:rPr>
          <w:rFonts w:ascii="Times New Roman" w:hAnsi="Times New Roman" w:cs="Times New Roman"/>
          <w:color w:val="000000"/>
          <w:sz w:val="24"/>
          <w:szCs w:val="24"/>
          <w:lang w:val="es-ES_tradnl"/>
        </w:rPr>
        <w:t xml:space="preserve">C) </w:t>
      </w:r>
      <w:r w:rsidR="00D32284" w:rsidRPr="0056609A">
        <w:rPr>
          <w:rFonts w:ascii="Times New Roman" w:hAnsi="Times New Roman" w:cs="Times New Roman"/>
          <w:color w:val="000000"/>
          <w:sz w:val="24"/>
          <w:szCs w:val="24"/>
          <w:lang w:val="es-ES_tradnl"/>
        </w:rPr>
        <w:t>No ______ (sé/se) si vendrá hoy a ____ (mí/mi) casa.</w:t>
      </w:r>
    </w:p>
    <w:p w:rsidR="00D32284" w:rsidRPr="0056609A" w:rsidRDefault="00AB5845" w:rsidP="00AB5845">
      <w:pPr>
        <w:ind w:firstLine="360"/>
        <w:rPr>
          <w:rFonts w:ascii="Times New Roman" w:hAnsi="Times New Roman" w:cs="Times New Roman"/>
          <w:color w:val="000000"/>
          <w:sz w:val="24"/>
          <w:szCs w:val="24"/>
          <w:lang w:val="es-ES_tradnl"/>
        </w:rPr>
      </w:pPr>
      <w:r w:rsidRPr="0056609A">
        <w:rPr>
          <w:rFonts w:ascii="Times New Roman" w:hAnsi="Times New Roman" w:cs="Times New Roman"/>
          <w:color w:val="000000"/>
          <w:sz w:val="24"/>
          <w:szCs w:val="24"/>
          <w:lang w:val="es-ES_tradnl"/>
        </w:rPr>
        <w:t xml:space="preserve">D) </w:t>
      </w:r>
      <w:r w:rsidR="00D32284" w:rsidRPr="0056609A">
        <w:rPr>
          <w:rFonts w:ascii="Times New Roman" w:hAnsi="Times New Roman" w:cs="Times New Roman"/>
          <w:color w:val="000000"/>
          <w:sz w:val="24"/>
          <w:szCs w:val="24"/>
          <w:lang w:val="es-ES_tradnl"/>
        </w:rPr>
        <w:t>He dejado la bolsa del pan en la ____________ (vaya/valla) del jardín.</w:t>
      </w:r>
    </w:p>
    <w:p w:rsidR="00744209" w:rsidRDefault="00744209" w:rsidP="00744209">
      <w:pPr>
        <w:widowControl w:val="0"/>
        <w:numPr>
          <w:ilvl w:val="0"/>
          <w:numId w:val="6"/>
        </w:numPr>
        <w:tabs>
          <w:tab w:val="clear" w:pos="720"/>
          <w:tab w:val="num" w:pos="245"/>
        </w:tabs>
        <w:overflowPunct w:val="0"/>
        <w:autoSpaceDE w:val="0"/>
        <w:autoSpaceDN w:val="0"/>
        <w:adjustRightInd w:val="0"/>
        <w:spacing w:after="0" w:line="212" w:lineRule="auto"/>
        <w:ind w:left="0" w:firstLine="0"/>
        <w:jc w:val="both"/>
        <w:rPr>
          <w:rFonts w:ascii="Times New Roman" w:hAnsi="Times New Roman" w:cs="Times New Roman"/>
          <w:b/>
          <w:bCs/>
          <w:sz w:val="24"/>
          <w:szCs w:val="24"/>
          <w:lang w:val="es-ES_tradnl"/>
        </w:rPr>
      </w:pPr>
      <w:r w:rsidRPr="00897F94">
        <w:rPr>
          <w:rFonts w:ascii="Times New Roman" w:hAnsi="Times New Roman" w:cs="Times New Roman"/>
          <w:b/>
          <w:bCs/>
          <w:sz w:val="24"/>
          <w:szCs w:val="24"/>
          <w:lang w:val="es-ES_tradnl"/>
        </w:rPr>
        <w:t xml:space="preserve">Contesta negativamente a las siguientes preguntas utilizando pronombres </w:t>
      </w:r>
      <w:r w:rsidR="00FA1122">
        <w:rPr>
          <w:rFonts w:ascii="Times New Roman" w:hAnsi="Times New Roman" w:cs="Times New Roman"/>
          <w:b/>
          <w:bCs/>
          <w:sz w:val="24"/>
          <w:szCs w:val="24"/>
          <w:lang w:val="es-ES_tradnl"/>
        </w:rPr>
        <w:t>para evitar las repeticiones: (4</w:t>
      </w:r>
      <w:r>
        <w:rPr>
          <w:rFonts w:ascii="Times New Roman" w:hAnsi="Times New Roman" w:cs="Times New Roman"/>
          <w:b/>
          <w:bCs/>
          <w:sz w:val="24"/>
          <w:szCs w:val="24"/>
          <w:lang w:val="es-ES_tradnl"/>
        </w:rPr>
        <w:t xml:space="preserve"> </w:t>
      </w:r>
      <w:r w:rsidRPr="00897F94">
        <w:rPr>
          <w:rFonts w:ascii="Times New Roman" w:hAnsi="Times New Roman" w:cs="Times New Roman"/>
          <w:b/>
          <w:bCs/>
          <w:sz w:val="24"/>
          <w:szCs w:val="24"/>
          <w:lang w:val="es-ES_tradnl"/>
        </w:rPr>
        <w:t xml:space="preserve">puntos) </w:t>
      </w:r>
    </w:p>
    <w:p w:rsidR="00744209" w:rsidRPr="00897F94" w:rsidRDefault="00744209" w:rsidP="00744209">
      <w:pPr>
        <w:widowControl w:val="0"/>
        <w:overflowPunct w:val="0"/>
        <w:autoSpaceDE w:val="0"/>
        <w:autoSpaceDN w:val="0"/>
        <w:adjustRightInd w:val="0"/>
        <w:spacing w:after="0" w:line="212" w:lineRule="auto"/>
        <w:jc w:val="both"/>
        <w:rPr>
          <w:rFonts w:ascii="Times New Roman" w:hAnsi="Times New Roman" w:cs="Times New Roman"/>
          <w:b/>
          <w:bCs/>
          <w:sz w:val="24"/>
          <w:szCs w:val="24"/>
          <w:lang w:val="es-ES_tradnl"/>
        </w:rPr>
      </w:pPr>
    </w:p>
    <w:p w:rsidR="00744209" w:rsidRPr="00897F94" w:rsidRDefault="00744209" w:rsidP="00744209">
      <w:pPr>
        <w:widowControl w:val="0"/>
        <w:autoSpaceDE w:val="0"/>
        <w:autoSpaceDN w:val="0"/>
        <w:adjustRightInd w:val="0"/>
        <w:spacing w:after="0" w:line="55" w:lineRule="exact"/>
        <w:rPr>
          <w:rFonts w:ascii="Times New Roman" w:hAnsi="Times New Roman" w:cs="Times New Roman"/>
          <w:b/>
          <w:bCs/>
          <w:sz w:val="24"/>
          <w:szCs w:val="24"/>
          <w:lang w:val="es-ES_tradnl"/>
        </w:rPr>
      </w:pPr>
    </w:p>
    <w:p w:rsidR="00744209" w:rsidRDefault="00744209" w:rsidP="00744209">
      <w:pPr>
        <w:widowControl w:val="0"/>
        <w:overflowPunct w:val="0"/>
        <w:autoSpaceDE w:val="0"/>
        <w:autoSpaceDN w:val="0"/>
        <w:adjustRightInd w:val="0"/>
        <w:spacing w:after="0" w:line="214" w:lineRule="auto"/>
        <w:ind w:right="6220"/>
        <w:jc w:val="both"/>
        <w:rPr>
          <w:rFonts w:ascii="Times New Roman" w:hAnsi="Times New Roman" w:cs="Times New Roman"/>
          <w:sz w:val="24"/>
          <w:szCs w:val="24"/>
          <w:lang w:val="es-ES_tradnl"/>
        </w:rPr>
      </w:pPr>
      <w:r w:rsidRPr="00897F94">
        <w:rPr>
          <w:rFonts w:ascii="Times New Roman" w:hAnsi="Times New Roman" w:cs="Times New Roman"/>
          <w:sz w:val="24"/>
          <w:szCs w:val="24"/>
          <w:lang w:val="es-ES_tradnl"/>
        </w:rPr>
        <w:t>a.</w:t>
      </w:r>
      <w:r>
        <w:rPr>
          <w:rFonts w:ascii="Times New Roman" w:hAnsi="Times New Roman" w:cs="Times New Roman"/>
          <w:sz w:val="24"/>
          <w:szCs w:val="24"/>
          <w:lang w:val="es-ES_tradnl"/>
        </w:rPr>
        <w:t xml:space="preserve"> </w:t>
      </w:r>
      <w:r w:rsidRPr="00897F94">
        <w:rPr>
          <w:rFonts w:ascii="Times New Roman" w:hAnsi="Times New Roman" w:cs="Times New Roman"/>
          <w:sz w:val="24"/>
          <w:szCs w:val="24"/>
          <w:lang w:val="es-ES_tradnl"/>
        </w:rPr>
        <w:t>¿Te ha traído Marta las llaves?</w:t>
      </w:r>
    </w:p>
    <w:p w:rsidR="00744209" w:rsidRPr="00897F94" w:rsidRDefault="00744209" w:rsidP="00744209">
      <w:pPr>
        <w:widowControl w:val="0"/>
        <w:overflowPunct w:val="0"/>
        <w:autoSpaceDE w:val="0"/>
        <w:autoSpaceDN w:val="0"/>
        <w:adjustRightInd w:val="0"/>
        <w:spacing w:after="0" w:line="214" w:lineRule="auto"/>
        <w:ind w:right="6220"/>
        <w:jc w:val="both"/>
        <w:rPr>
          <w:rFonts w:ascii="Times New Roman" w:hAnsi="Times New Roman" w:cs="Times New Roman"/>
          <w:b/>
          <w:bCs/>
          <w:sz w:val="24"/>
          <w:szCs w:val="24"/>
          <w:lang w:val="es-ES_tradnl"/>
        </w:rPr>
      </w:pPr>
      <w:r w:rsidRPr="00897F94">
        <w:rPr>
          <w:rFonts w:ascii="Times New Roman" w:hAnsi="Times New Roman" w:cs="Times New Roman"/>
          <w:sz w:val="24"/>
          <w:szCs w:val="24"/>
          <w:lang w:val="es-ES_tradnl"/>
        </w:rPr>
        <w:t>b.</w:t>
      </w:r>
      <w:r>
        <w:rPr>
          <w:rFonts w:ascii="Times New Roman" w:hAnsi="Times New Roman" w:cs="Times New Roman"/>
          <w:sz w:val="24"/>
          <w:szCs w:val="24"/>
          <w:lang w:val="es-ES_tradnl"/>
        </w:rPr>
        <w:t xml:space="preserve"> </w:t>
      </w:r>
      <w:r w:rsidRPr="00897F94">
        <w:rPr>
          <w:rFonts w:ascii="Times New Roman" w:hAnsi="Times New Roman" w:cs="Times New Roman"/>
          <w:sz w:val="24"/>
          <w:szCs w:val="24"/>
          <w:lang w:val="es-ES_tradnl"/>
        </w:rPr>
        <w:t xml:space="preserve">¿Le dará Ana a Juan el regalo? </w:t>
      </w:r>
    </w:p>
    <w:p w:rsidR="00744209" w:rsidRPr="00897F94" w:rsidRDefault="00744209" w:rsidP="00744209">
      <w:pPr>
        <w:widowControl w:val="0"/>
        <w:autoSpaceDE w:val="0"/>
        <w:autoSpaceDN w:val="0"/>
        <w:adjustRightInd w:val="0"/>
        <w:spacing w:after="0" w:line="1" w:lineRule="exact"/>
        <w:rPr>
          <w:rFonts w:ascii="Times New Roman" w:hAnsi="Times New Roman" w:cs="Times New Roman"/>
          <w:b/>
          <w:bCs/>
          <w:sz w:val="24"/>
          <w:szCs w:val="24"/>
          <w:lang w:val="es-ES_tradnl"/>
        </w:rPr>
      </w:pPr>
    </w:p>
    <w:p w:rsidR="00744209" w:rsidRDefault="00744209" w:rsidP="00744209">
      <w:pPr>
        <w:widowControl w:val="0"/>
        <w:overflowPunct w:val="0"/>
        <w:autoSpaceDE w:val="0"/>
        <w:autoSpaceDN w:val="0"/>
        <w:adjustRightInd w:val="0"/>
        <w:spacing w:after="0" w:line="240" w:lineRule="auto"/>
        <w:jc w:val="both"/>
        <w:rPr>
          <w:rFonts w:ascii="Times New Roman" w:hAnsi="Times New Roman" w:cs="Times New Roman"/>
          <w:sz w:val="24"/>
          <w:szCs w:val="24"/>
          <w:lang w:val="es-ES_tradnl"/>
        </w:rPr>
      </w:pPr>
      <w:r w:rsidRPr="00897F94">
        <w:rPr>
          <w:rFonts w:ascii="Times New Roman" w:hAnsi="Times New Roman" w:cs="Times New Roman"/>
          <w:sz w:val="24"/>
          <w:szCs w:val="24"/>
          <w:lang w:val="es-ES_tradnl"/>
        </w:rPr>
        <w:t>c.</w:t>
      </w:r>
      <w:r>
        <w:rPr>
          <w:rFonts w:ascii="Times New Roman" w:hAnsi="Times New Roman" w:cs="Times New Roman"/>
          <w:sz w:val="24"/>
          <w:szCs w:val="24"/>
          <w:lang w:val="es-ES_tradnl"/>
        </w:rPr>
        <w:t xml:space="preserve"> </w:t>
      </w:r>
      <w:r w:rsidRPr="00897F94">
        <w:rPr>
          <w:rFonts w:ascii="Times New Roman" w:hAnsi="Times New Roman" w:cs="Times New Roman"/>
          <w:sz w:val="24"/>
          <w:szCs w:val="24"/>
          <w:lang w:val="es-ES_tradnl"/>
        </w:rPr>
        <w:t xml:space="preserve">¿Le dirás a Teresa que no venga con nosotros? </w:t>
      </w:r>
    </w:p>
    <w:p w:rsidR="00FA1122" w:rsidRPr="00897F94" w:rsidRDefault="00FA1122" w:rsidP="00FA1122">
      <w:pPr>
        <w:widowControl w:val="0"/>
        <w:overflowPunct w:val="0"/>
        <w:autoSpaceDE w:val="0"/>
        <w:autoSpaceDN w:val="0"/>
        <w:adjustRightInd w:val="0"/>
        <w:spacing w:after="0" w:line="214" w:lineRule="auto"/>
        <w:ind w:right="6220"/>
        <w:jc w:val="both"/>
        <w:rPr>
          <w:rFonts w:ascii="Times New Roman" w:hAnsi="Times New Roman" w:cs="Times New Roman"/>
          <w:b/>
          <w:bCs/>
          <w:sz w:val="24"/>
          <w:szCs w:val="24"/>
          <w:lang w:val="es-ES_tradnl"/>
        </w:rPr>
      </w:pPr>
      <w:r>
        <w:rPr>
          <w:rFonts w:ascii="Times New Roman" w:hAnsi="Times New Roman" w:cs="Times New Roman"/>
          <w:sz w:val="24"/>
          <w:szCs w:val="24"/>
          <w:lang w:val="es-ES_tradnl"/>
        </w:rPr>
        <w:t>d. ¿Le llevar</w:t>
      </w:r>
      <w:r w:rsidRPr="00897F94">
        <w:rPr>
          <w:rFonts w:ascii="Times New Roman" w:hAnsi="Times New Roman" w:cs="Times New Roman"/>
          <w:sz w:val="24"/>
          <w:szCs w:val="24"/>
          <w:lang w:val="es-ES_tradnl"/>
        </w:rPr>
        <w:t>á</w:t>
      </w:r>
      <w:r>
        <w:rPr>
          <w:rFonts w:ascii="Times New Roman" w:hAnsi="Times New Roman" w:cs="Times New Roman"/>
          <w:sz w:val="24"/>
          <w:szCs w:val="24"/>
          <w:lang w:val="es-ES_tradnl"/>
        </w:rPr>
        <w:t xml:space="preserve"> comida al perro? </w:t>
      </w:r>
      <w:r w:rsidRPr="00897F94">
        <w:rPr>
          <w:rFonts w:ascii="Times New Roman" w:hAnsi="Times New Roman" w:cs="Times New Roman"/>
          <w:sz w:val="24"/>
          <w:szCs w:val="24"/>
          <w:lang w:val="es-ES_tradnl"/>
        </w:rPr>
        <w:t xml:space="preserve"> </w:t>
      </w:r>
    </w:p>
    <w:p w:rsidR="00D32284" w:rsidRPr="00744209" w:rsidRDefault="00D32284" w:rsidP="00744209">
      <w:pPr>
        <w:rPr>
          <w:b/>
          <w:color w:val="000000"/>
          <w:sz w:val="24"/>
          <w:szCs w:val="24"/>
          <w:lang w:val="es-ES_tradnl"/>
        </w:rPr>
      </w:pPr>
    </w:p>
    <w:p w:rsidR="00744209" w:rsidRPr="00744209" w:rsidRDefault="00744209" w:rsidP="002668CA">
      <w:pPr>
        <w:pStyle w:val="ListParagraph"/>
        <w:tabs>
          <w:tab w:val="left" w:pos="350"/>
        </w:tabs>
        <w:spacing w:before="69"/>
        <w:ind w:left="100" w:right="125" w:firstLine="0"/>
        <w:rPr>
          <w:b/>
          <w:sz w:val="24"/>
          <w:szCs w:val="24"/>
        </w:rPr>
      </w:pPr>
      <w:r w:rsidRPr="00744209">
        <w:rPr>
          <w:b/>
          <w:sz w:val="24"/>
          <w:szCs w:val="24"/>
        </w:rPr>
        <w:lastRenderedPageBreak/>
        <w:t>3.Convierte en afirmativas las siguientes oraciones en imperativo: (</w:t>
      </w:r>
      <w:r>
        <w:rPr>
          <w:b/>
          <w:sz w:val="24"/>
          <w:szCs w:val="24"/>
        </w:rPr>
        <w:t>4</w:t>
      </w:r>
      <w:r w:rsidRPr="00744209">
        <w:rPr>
          <w:b/>
          <w:sz w:val="24"/>
          <w:szCs w:val="24"/>
        </w:rPr>
        <w:t xml:space="preserve"> puntos)</w:t>
      </w:r>
    </w:p>
    <w:p w:rsidR="00744209" w:rsidRDefault="00744209" w:rsidP="002668CA">
      <w:pPr>
        <w:pStyle w:val="ListParagraph"/>
        <w:tabs>
          <w:tab w:val="left" w:pos="350"/>
        </w:tabs>
        <w:spacing w:before="69"/>
        <w:ind w:left="100" w:right="125" w:firstLine="0"/>
      </w:pPr>
    </w:p>
    <w:p w:rsidR="00744209" w:rsidRDefault="00744209" w:rsidP="002668CA">
      <w:pPr>
        <w:pStyle w:val="ListParagraph"/>
        <w:tabs>
          <w:tab w:val="left" w:pos="350"/>
        </w:tabs>
        <w:spacing w:before="69"/>
        <w:ind w:left="100" w:right="125" w:firstLine="0"/>
      </w:pPr>
      <w:r>
        <w:t xml:space="preserve"> a) ¡No me lo des!</w:t>
      </w:r>
    </w:p>
    <w:p w:rsidR="00744209" w:rsidRDefault="00744209" w:rsidP="002668CA">
      <w:pPr>
        <w:pStyle w:val="ListParagraph"/>
        <w:tabs>
          <w:tab w:val="left" w:pos="350"/>
        </w:tabs>
        <w:spacing w:before="69"/>
        <w:ind w:left="100" w:right="125" w:firstLine="0"/>
      </w:pPr>
      <w:r>
        <w:t xml:space="preserve"> b) ¡No me lo den! </w:t>
      </w:r>
    </w:p>
    <w:p w:rsidR="00744209" w:rsidRDefault="00744209" w:rsidP="002668CA">
      <w:pPr>
        <w:pStyle w:val="ListParagraph"/>
        <w:tabs>
          <w:tab w:val="left" w:pos="350"/>
        </w:tabs>
        <w:spacing w:before="69"/>
        <w:ind w:left="100" w:right="125" w:firstLine="0"/>
      </w:pPr>
      <w:r>
        <w:t xml:space="preserve">c) ¡No se lo digas! </w:t>
      </w:r>
    </w:p>
    <w:p w:rsidR="002668CA" w:rsidRDefault="00744209" w:rsidP="002668CA">
      <w:pPr>
        <w:pStyle w:val="ListParagraph"/>
        <w:tabs>
          <w:tab w:val="left" w:pos="350"/>
        </w:tabs>
        <w:spacing w:before="69"/>
        <w:ind w:left="100" w:right="125" w:firstLine="0"/>
        <w:rPr>
          <w:b/>
          <w:sz w:val="24"/>
        </w:rPr>
      </w:pPr>
      <w:r>
        <w:t>d) ¡No se lo pongáis!</w:t>
      </w:r>
    </w:p>
    <w:p w:rsidR="00744209" w:rsidRDefault="00744209" w:rsidP="00744209">
      <w:pPr>
        <w:pStyle w:val="ListParagraph"/>
        <w:tabs>
          <w:tab w:val="left" w:pos="394"/>
          <w:tab w:val="left" w:pos="5861"/>
        </w:tabs>
        <w:ind w:left="100" w:firstLine="0"/>
        <w:jc w:val="both"/>
        <w:rPr>
          <w:b/>
          <w:sz w:val="24"/>
          <w:szCs w:val="24"/>
        </w:rPr>
      </w:pPr>
    </w:p>
    <w:p w:rsidR="00744209" w:rsidRPr="00744209" w:rsidRDefault="00744209" w:rsidP="00744209">
      <w:pPr>
        <w:pStyle w:val="ListParagraph"/>
        <w:tabs>
          <w:tab w:val="left" w:pos="394"/>
          <w:tab w:val="left" w:pos="5861"/>
        </w:tabs>
        <w:ind w:left="100" w:firstLine="0"/>
        <w:jc w:val="both"/>
        <w:rPr>
          <w:b/>
          <w:sz w:val="24"/>
          <w:szCs w:val="24"/>
        </w:rPr>
      </w:pPr>
      <w:r w:rsidRPr="00744209">
        <w:rPr>
          <w:b/>
        </w:rPr>
        <w:t xml:space="preserve">4. </w:t>
      </w:r>
      <w:r w:rsidRPr="00744209">
        <w:rPr>
          <w:b/>
          <w:sz w:val="24"/>
          <w:szCs w:val="24"/>
        </w:rPr>
        <w:t xml:space="preserve">Sustituye las siguientes oraciones de relativo </w:t>
      </w:r>
      <w:r w:rsidR="00FA1122">
        <w:rPr>
          <w:b/>
          <w:sz w:val="24"/>
          <w:szCs w:val="24"/>
        </w:rPr>
        <w:t>por un adjetivo calificativo: (6</w:t>
      </w:r>
      <w:r w:rsidRPr="00744209">
        <w:rPr>
          <w:b/>
          <w:sz w:val="24"/>
          <w:szCs w:val="24"/>
        </w:rPr>
        <w:t xml:space="preserve"> puntos) </w:t>
      </w:r>
    </w:p>
    <w:p w:rsidR="00744209" w:rsidRDefault="00744209" w:rsidP="00744209">
      <w:pPr>
        <w:pStyle w:val="ListParagraph"/>
        <w:tabs>
          <w:tab w:val="left" w:pos="394"/>
          <w:tab w:val="left" w:pos="5861"/>
        </w:tabs>
        <w:ind w:left="100" w:firstLine="0"/>
        <w:jc w:val="both"/>
      </w:pPr>
    </w:p>
    <w:p w:rsidR="00744209" w:rsidRDefault="00034F17" w:rsidP="00744209">
      <w:pPr>
        <w:pStyle w:val="ListParagraph"/>
        <w:numPr>
          <w:ilvl w:val="1"/>
          <w:numId w:val="9"/>
        </w:numPr>
        <w:tabs>
          <w:tab w:val="left" w:pos="394"/>
          <w:tab w:val="left" w:pos="5861"/>
        </w:tabs>
        <w:jc w:val="both"/>
      </w:pPr>
      <w:r>
        <w:t>Ocasionó un incidente</w:t>
      </w:r>
      <w:r w:rsidR="00744209">
        <w:t xml:space="preserve"> que no se podía evitar.</w:t>
      </w:r>
    </w:p>
    <w:p w:rsidR="00744209" w:rsidRDefault="00744209" w:rsidP="00744209">
      <w:pPr>
        <w:pStyle w:val="ListParagraph"/>
        <w:numPr>
          <w:ilvl w:val="1"/>
          <w:numId w:val="9"/>
        </w:numPr>
        <w:tabs>
          <w:tab w:val="left" w:pos="394"/>
          <w:tab w:val="left" w:pos="5861"/>
        </w:tabs>
        <w:jc w:val="both"/>
      </w:pPr>
      <w:r>
        <w:t xml:space="preserve"> El murciélago tiene un oído que nadie puede igualar. </w:t>
      </w:r>
    </w:p>
    <w:p w:rsidR="00744209" w:rsidRDefault="00744209" w:rsidP="00744209">
      <w:pPr>
        <w:pStyle w:val="ListParagraph"/>
        <w:numPr>
          <w:ilvl w:val="1"/>
          <w:numId w:val="9"/>
        </w:numPr>
        <w:tabs>
          <w:tab w:val="left" w:pos="394"/>
          <w:tab w:val="left" w:pos="5861"/>
        </w:tabs>
        <w:jc w:val="both"/>
      </w:pPr>
      <w:r>
        <w:t xml:space="preserve">Se compró un telefono que puede meterse en el agua. </w:t>
      </w:r>
    </w:p>
    <w:p w:rsidR="00FA1122" w:rsidRDefault="00FA1122" w:rsidP="00FA1122">
      <w:pPr>
        <w:pStyle w:val="ListParagraph"/>
        <w:tabs>
          <w:tab w:val="left" w:pos="394"/>
          <w:tab w:val="left" w:pos="5861"/>
        </w:tabs>
        <w:ind w:left="720" w:firstLine="0"/>
        <w:jc w:val="both"/>
      </w:pPr>
    </w:p>
    <w:p w:rsidR="00FA1122" w:rsidRDefault="00FA1122" w:rsidP="00FA1122">
      <w:pPr>
        <w:pStyle w:val="ListParagraph"/>
        <w:tabs>
          <w:tab w:val="left" w:pos="394"/>
          <w:tab w:val="left" w:pos="5861"/>
        </w:tabs>
        <w:ind w:left="720" w:firstLine="0"/>
        <w:jc w:val="both"/>
      </w:pPr>
    </w:p>
    <w:p w:rsidR="00474B2E" w:rsidRPr="00744209" w:rsidRDefault="00474B2E" w:rsidP="00744209">
      <w:pPr>
        <w:pStyle w:val="ListParagraph"/>
        <w:numPr>
          <w:ilvl w:val="0"/>
          <w:numId w:val="22"/>
        </w:numPr>
        <w:tabs>
          <w:tab w:val="left" w:pos="394"/>
          <w:tab w:val="left" w:pos="5861"/>
        </w:tabs>
        <w:jc w:val="both"/>
      </w:pPr>
      <w:r w:rsidRPr="00744209">
        <w:rPr>
          <w:b/>
          <w:sz w:val="24"/>
          <w:szCs w:val="24"/>
        </w:rPr>
        <w:t>Sustituye los verbos en presente por formas de pasado de tal forma que el</w:t>
      </w:r>
      <w:r w:rsidR="00783536" w:rsidRPr="00744209">
        <w:rPr>
          <w:b/>
          <w:sz w:val="24"/>
          <w:szCs w:val="24"/>
        </w:rPr>
        <w:t xml:space="preserve"> </w:t>
      </w:r>
      <w:r w:rsidR="00FA1122">
        <w:rPr>
          <w:b/>
          <w:sz w:val="24"/>
          <w:szCs w:val="24"/>
        </w:rPr>
        <w:t xml:space="preserve">texto se parezca a un cuento:( 3 </w:t>
      </w:r>
      <w:r w:rsidRPr="00744209">
        <w:rPr>
          <w:b/>
          <w:sz w:val="24"/>
          <w:szCs w:val="24"/>
        </w:rPr>
        <w:t>puntos)</w:t>
      </w:r>
    </w:p>
    <w:p w:rsidR="00474B2E" w:rsidRDefault="00474B2E" w:rsidP="00474B2E">
      <w:pPr>
        <w:pStyle w:val="Heading1"/>
        <w:tabs>
          <w:tab w:val="left" w:pos="389"/>
        </w:tabs>
        <w:ind w:right="128"/>
      </w:pPr>
    </w:p>
    <w:p w:rsidR="00474B2E" w:rsidRPr="00EB00DA" w:rsidRDefault="00474B2E" w:rsidP="00474B2E">
      <w:pPr>
        <w:pStyle w:val="Heading1"/>
        <w:tabs>
          <w:tab w:val="left" w:pos="389"/>
        </w:tabs>
        <w:ind w:right="128"/>
        <w:rPr>
          <w:b w:val="0"/>
        </w:rPr>
      </w:pPr>
      <w:r>
        <w:rPr>
          <w:b w:val="0"/>
        </w:rPr>
        <w:t>A mí me gusta Benidorm</w:t>
      </w:r>
      <w:r w:rsidRPr="00EB00DA">
        <w:rPr>
          <w:b w:val="0"/>
        </w:rPr>
        <w:t>. Sobre todo, me gustan sus playas. Yo voy a la playa todas las mañanas a dar un paseo. Me levanto temprano, me pongo una ropa cómoda y doy un saludable paseo de una hora junto a la orilla. Así, cojo fuerzas para empezar el día porque el sol y la suave brisa marina me dan vida. Después, me tomo un</w:t>
      </w:r>
      <w:r w:rsidR="00FC0991">
        <w:rPr>
          <w:b w:val="0"/>
        </w:rPr>
        <w:t xml:space="preserve"> ligero desayuno con mi familia.Mi mejor amiga va conmigo.Ella se levanta , me llama y quedamos para ir juntas.</w:t>
      </w:r>
    </w:p>
    <w:p w:rsidR="00474B2E" w:rsidRDefault="00474B2E" w:rsidP="00474B2E">
      <w:pPr>
        <w:pStyle w:val="BodyText"/>
        <w:spacing w:before="4"/>
      </w:pPr>
    </w:p>
    <w:p w:rsidR="00474B2E" w:rsidRDefault="00474B2E" w:rsidP="00474B2E">
      <w:pPr>
        <w:pStyle w:val="Heading1"/>
        <w:spacing w:line="274" w:lineRule="exact"/>
        <w:jc w:val="both"/>
        <w:rPr>
          <w:u w:val="thick"/>
        </w:rPr>
      </w:pPr>
      <w:r>
        <w:rPr>
          <w:u w:val="thick"/>
        </w:rPr>
        <w:t>SUBIECTUL III -Expresión escrita(50 puntos)</w:t>
      </w:r>
    </w:p>
    <w:p w:rsidR="00FA1122" w:rsidRDefault="00FA1122" w:rsidP="00474B2E">
      <w:pPr>
        <w:pStyle w:val="BodyText"/>
        <w:ind w:left="100" w:right="120"/>
        <w:jc w:val="both"/>
      </w:pPr>
      <w:r>
        <w:t xml:space="preserve">Lee el siguiente comentario de una revista del corazón: </w:t>
      </w:r>
    </w:p>
    <w:p w:rsidR="00FA1122" w:rsidRDefault="00FA1122" w:rsidP="00FA1122">
      <w:pPr>
        <w:pStyle w:val="BodyText"/>
        <w:ind w:left="100" w:right="120" w:firstLine="620"/>
        <w:jc w:val="both"/>
      </w:pPr>
      <w:r>
        <w:t>Como os conté el otro día, ayer estuve en una fiesta de la jet set (gente rica) y tengo que deciros que lo que más me impresionó fue… la casa. ¡Qué maravilla! ¡Cómo me gustaría vivir en un lugar así! Ahora mismo no tengo tiempo de describirla con detalle, pero me gustaría que vosotros me contarais si alguna vez habéis estado en alguna casa que os ha impresionado.</w:t>
      </w:r>
    </w:p>
    <w:p w:rsidR="00783536" w:rsidRDefault="00FA1122" w:rsidP="00FA1122">
      <w:pPr>
        <w:pStyle w:val="BodyText"/>
        <w:ind w:left="100" w:right="120" w:firstLine="620"/>
        <w:jc w:val="both"/>
      </w:pPr>
      <w:r>
        <w:t xml:space="preserve"> Escribe tu experiencia (entre 180 y 200 palabras) en esta revista contando: por qué fuiste a aquella casa, de quién era, dónde estaba, cuántas habitaciones y qué distribución tenía, cómo estaba decorada, por qué te gustó tanto.</w:t>
      </w:r>
    </w:p>
    <w:p w:rsidR="00474B2E" w:rsidRDefault="00474B2E" w:rsidP="00474B2E">
      <w:pPr>
        <w:pStyle w:val="BodyText"/>
        <w:spacing w:before="4"/>
      </w:pPr>
    </w:p>
    <w:p w:rsidR="00783536" w:rsidRDefault="00474B2E" w:rsidP="00474B2E">
      <w:pPr>
        <w:pStyle w:val="Heading1"/>
        <w:jc w:val="both"/>
      </w:pPr>
      <w:r>
        <w:rPr>
          <w:u w:val="thick"/>
        </w:rPr>
        <w:t>NOT</w:t>
      </w:r>
      <w:r>
        <w:rPr>
          <w:color w:val="0E233D"/>
          <w:u w:val="thick" w:color="000000"/>
        </w:rPr>
        <w:t>Ă</w:t>
      </w:r>
      <w:r>
        <w:t>: Timpul de lucru este de trei ore. Toate subiectele sunt obligatorii.</w:t>
      </w:r>
    </w:p>
    <w:p w:rsidR="00783536" w:rsidRPr="00783536" w:rsidRDefault="00783536" w:rsidP="00783536">
      <w:pPr>
        <w:rPr>
          <w:lang w:val="es-ES_tradnl"/>
        </w:rPr>
      </w:pPr>
    </w:p>
    <w:p w:rsidR="00783536" w:rsidRDefault="00783536" w:rsidP="00783536">
      <w:pPr>
        <w:rPr>
          <w:lang w:val="es-ES_tradnl"/>
        </w:rPr>
      </w:pPr>
    </w:p>
    <w:p w:rsidR="00783536" w:rsidRDefault="00783536" w:rsidP="00783536">
      <w:pPr>
        <w:rPr>
          <w:lang w:val="es-ES_tradnl"/>
        </w:rPr>
      </w:pPr>
    </w:p>
    <w:p w:rsidR="00783536" w:rsidRDefault="00783536" w:rsidP="00783536">
      <w:pPr>
        <w:rPr>
          <w:lang w:val="es-ES_tradnl"/>
        </w:rPr>
      </w:pPr>
    </w:p>
    <w:p w:rsidR="00783536" w:rsidRDefault="00783536" w:rsidP="00783536">
      <w:pPr>
        <w:rPr>
          <w:lang w:val="es-ES_tradnl"/>
        </w:rPr>
      </w:pPr>
    </w:p>
    <w:p w:rsidR="00783536" w:rsidRDefault="00783536" w:rsidP="00783536">
      <w:pPr>
        <w:rPr>
          <w:lang w:val="es-ES_tradnl"/>
        </w:rPr>
      </w:pPr>
    </w:p>
    <w:p w:rsidR="00783536" w:rsidRDefault="00783536" w:rsidP="00783536">
      <w:pPr>
        <w:rPr>
          <w:lang w:val="es-ES_tradnl"/>
        </w:rPr>
      </w:pPr>
    </w:p>
    <w:p w:rsidR="00783536" w:rsidRDefault="00783536" w:rsidP="00783536">
      <w:pPr>
        <w:rPr>
          <w:lang w:val="es-ES_tradnl"/>
        </w:rPr>
      </w:pPr>
    </w:p>
    <w:p w:rsidR="00783536" w:rsidRDefault="00783536" w:rsidP="00783536">
      <w:pPr>
        <w:rPr>
          <w:lang w:val="es-ES_tradnl"/>
        </w:rPr>
      </w:pPr>
    </w:p>
    <w:p w:rsidR="00783536" w:rsidRPr="00783536" w:rsidRDefault="00783536" w:rsidP="00783536">
      <w:pPr>
        <w:rPr>
          <w:lang w:val="es-ES_tradnl"/>
        </w:rPr>
      </w:pPr>
    </w:p>
    <w:p w:rsidR="00783536" w:rsidRDefault="00783536" w:rsidP="00783536">
      <w:pPr>
        <w:rPr>
          <w:lang w:val="es-ES_tradnl"/>
        </w:rPr>
      </w:pPr>
    </w:p>
    <w:p w:rsidR="00783536" w:rsidRPr="00783536" w:rsidRDefault="00783536" w:rsidP="00223658">
      <w:pPr>
        <w:ind w:left="240"/>
        <w:rPr>
          <w:b/>
          <w:sz w:val="24"/>
          <w:lang w:val="es-ES_tradnl"/>
        </w:rPr>
      </w:pPr>
      <w:r>
        <w:rPr>
          <w:lang w:val="es-ES_tradnl"/>
        </w:rPr>
        <w:tab/>
      </w:r>
    </w:p>
    <w:p w:rsidR="00783536" w:rsidRDefault="00783536" w:rsidP="00783536">
      <w:pPr>
        <w:pStyle w:val="BodyText"/>
        <w:rPr>
          <w:b/>
          <w:sz w:val="18"/>
        </w:rPr>
      </w:pPr>
    </w:p>
    <w:p w:rsidR="00474B2E" w:rsidRPr="00783536" w:rsidRDefault="00474B2E" w:rsidP="00783536">
      <w:pPr>
        <w:rPr>
          <w:lang w:val="es-ES_tradnl"/>
        </w:rPr>
        <w:sectPr w:rsidR="00474B2E" w:rsidRPr="00783536">
          <w:headerReference w:type="default" r:id="rId8"/>
          <w:footerReference w:type="default" r:id="rId9"/>
          <w:pgSz w:w="12240" w:h="15840"/>
          <w:pgMar w:top="921" w:right="900" w:bottom="710" w:left="1320" w:header="720" w:footer="720" w:gutter="0"/>
          <w:cols w:space="720" w:equalWidth="0">
            <w:col w:w="10020"/>
          </w:cols>
          <w:noEndnote/>
        </w:sectPr>
      </w:pPr>
    </w:p>
    <w:p w:rsidR="00474B2E" w:rsidRPr="00474B2E" w:rsidRDefault="00474B2E" w:rsidP="00474B2E">
      <w:pPr>
        <w:framePr w:w="3280" w:h="1032" w:wrap="auto" w:vAnchor="page" w:hAnchor="page" w:x="7161" w:y="5414"/>
        <w:widowControl w:val="0"/>
        <w:autoSpaceDE w:val="0"/>
        <w:autoSpaceDN w:val="0"/>
        <w:adjustRightInd w:val="0"/>
        <w:spacing w:after="0" w:line="224" w:lineRule="auto"/>
        <w:rPr>
          <w:rFonts w:ascii="Times New Roman" w:hAnsi="Times New Roman" w:cs="Times New Roman"/>
          <w:sz w:val="24"/>
          <w:szCs w:val="24"/>
          <w:lang w:val="es-ES_tradnl"/>
        </w:rPr>
      </w:pPr>
      <w:bookmarkStart w:id="0" w:name="page2"/>
      <w:bookmarkEnd w:id="0"/>
    </w:p>
    <w:p w:rsidR="008B2241" w:rsidRPr="00783536" w:rsidRDefault="008B2241" w:rsidP="00783536">
      <w:pPr>
        <w:tabs>
          <w:tab w:val="left" w:pos="4057"/>
        </w:tabs>
      </w:pPr>
      <w:bookmarkStart w:id="1" w:name="_GoBack"/>
      <w:bookmarkEnd w:id="1"/>
    </w:p>
    <w:sectPr w:rsidR="008B2241" w:rsidRPr="00783536" w:rsidSect="008B22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53E9" w:rsidRDefault="00BB53E9" w:rsidP="00223658">
      <w:pPr>
        <w:spacing w:after="0" w:line="240" w:lineRule="auto"/>
      </w:pPr>
      <w:r>
        <w:separator/>
      </w:r>
    </w:p>
  </w:endnote>
  <w:endnote w:type="continuationSeparator" w:id="0">
    <w:p w:rsidR="00BB53E9" w:rsidRDefault="00BB53E9" w:rsidP="002236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958290"/>
      <w:docPartObj>
        <w:docPartGallery w:val="Page Numbers (Bottom of Page)"/>
        <w:docPartUnique/>
      </w:docPartObj>
    </w:sdtPr>
    <w:sdtEndPr>
      <w:rPr>
        <w:noProof/>
      </w:rPr>
    </w:sdtEndPr>
    <w:sdtContent>
      <w:p w:rsidR="00223658" w:rsidRDefault="00223658">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223658" w:rsidRDefault="002236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53E9" w:rsidRDefault="00BB53E9" w:rsidP="00223658">
      <w:pPr>
        <w:spacing w:after="0" w:line="240" w:lineRule="auto"/>
      </w:pPr>
      <w:r>
        <w:separator/>
      </w:r>
    </w:p>
  </w:footnote>
  <w:footnote w:type="continuationSeparator" w:id="0">
    <w:p w:rsidR="00BB53E9" w:rsidRDefault="00BB53E9" w:rsidP="002236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658" w:rsidRPr="00223658" w:rsidRDefault="00223658" w:rsidP="00223658">
    <w:pPr>
      <w:spacing w:after="0" w:line="240" w:lineRule="auto"/>
      <w:jc w:val="center"/>
      <w:rPr>
        <w:rFonts w:ascii="Times New Roman" w:eastAsiaTheme="minorHAnsi" w:hAnsi="Times New Roman"/>
        <w:b/>
        <w:sz w:val="24"/>
        <w:lang w:eastAsia="en-US"/>
      </w:rPr>
    </w:pPr>
    <w:r w:rsidRPr="00223658">
      <w:rPr>
        <w:rFonts w:ascii="Times New Roman" w:eastAsiaTheme="minorHAnsi" w:hAnsi="Times New Roman"/>
        <w:b/>
        <w:sz w:val="24"/>
        <w:lang w:val="en-US" w:eastAsia="en-US"/>
      </w:rPr>
      <w:t xml:space="preserve">MINISTERUL </w:t>
    </w:r>
    <w:r w:rsidRPr="00223658">
      <w:rPr>
        <w:rFonts w:ascii="Times New Roman" w:eastAsiaTheme="minorHAnsi" w:hAnsi="Times New Roman"/>
        <w:b/>
        <w:sz w:val="24"/>
        <w:lang w:eastAsia="en-US"/>
      </w:rPr>
      <w:t xml:space="preserve">EDUCAŢIEI NAŢIONALE </w:t>
    </w:r>
  </w:p>
  <w:p w:rsidR="00223658" w:rsidRPr="00223658" w:rsidRDefault="00223658" w:rsidP="00223658">
    <w:pPr>
      <w:widowControl w:val="0"/>
      <w:tabs>
        <w:tab w:val="center" w:pos="4680"/>
        <w:tab w:val="right" w:pos="9360"/>
      </w:tabs>
      <w:spacing w:after="0" w:line="240" w:lineRule="auto"/>
      <w:jc w:val="center"/>
      <w:rPr>
        <w:rFonts w:ascii="Times New Roman" w:eastAsia="Times New Roman" w:hAnsi="Times New Roman" w:cs="Times New Roman"/>
        <w:b/>
        <w:noProof/>
        <w:sz w:val="24"/>
        <w:lang w:eastAsia="en-US"/>
      </w:rPr>
    </w:pPr>
    <w:r w:rsidRPr="00223658">
      <w:rPr>
        <w:rFonts w:ascii="Times New Roman" w:eastAsia="Times New Roman" w:hAnsi="Times New Roman" w:cs="Times New Roman"/>
        <w:b/>
        <w:noProof/>
        <w:sz w:val="24"/>
        <w:lang w:eastAsia="en-US"/>
      </w:rPr>
      <w:t>INSPECTORATUL ȘCOLAR  JUDEȚEAN HUNEDOARA</w:t>
    </w:r>
  </w:p>
  <w:p w:rsidR="00223658" w:rsidRPr="00223658" w:rsidRDefault="00223658" w:rsidP="00223658">
    <w:pPr>
      <w:spacing w:after="0" w:line="240" w:lineRule="auto"/>
      <w:jc w:val="center"/>
      <w:rPr>
        <w:rFonts w:ascii="Times New Roman" w:eastAsiaTheme="minorHAnsi" w:hAnsi="Times New Roman"/>
        <w:b/>
        <w:sz w:val="24"/>
        <w:lang w:eastAsia="en-US"/>
      </w:rPr>
    </w:pPr>
    <w:r w:rsidRPr="00223658">
      <w:rPr>
        <w:rFonts w:ascii="Times New Roman" w:eastAsiaTheme="minorHAnsi" w:hAnsi="Times New Roman"/>
        <w:b/>
        <w:sz w:val="24"/>
        <w:lang w:eastAsia="en-US"/>
      </w:rPr>
      <w:t xml:space="preserve">OLIMPIADA DE LIMBI ROMANICE </w:t>
    </w:r>
  </w:p>
  <w:p w:rsidR="00223658" w:rsidRPr="00223658" w:rsidRDefault="00223658" w:rsidP="00223658">
    <w:pPr>
      <w:spacing w:after="0" w:line="240" w:lineRule="auto"/>
      <w:jc w:val="center"/>
      <w:rPr>
        <w:rFonts w:ascii="Times New Roman" w:eastAsiaTheme="minorHAnsi" w:hAnsi="Times New Roman"/>
        <w:b/>
        <w:sz w:val="24"/>
        <w:lang w:eastAsia="en-US"/>
      </w:rPr>
    </w:pPr>
    <w:r w:rsidRPr="00223658">
      <w:rPr>
        <w:rFonts w:ascii="Times New Roman" w:eastAsiaTheme="minorHAnsi" w:hAnsi="Times New Roman"/>
        <w:b/>
        <w:sz w:val="24"/>
        <w:lang w:eastAsia="en-US"/>
      </w:rPr>
      <w:t>LIMBA SPANIOLĂ</w:t>
    </w:r>
  </w:p>
  <w:p w:rsidR="00223658" w:rsidRPr="00223658" w:rsidRDefault="00223658" w:rsidP="00223658">
    <w:pPr>
      <w:spacing w:after="0" w:line="240" w:lineRule="auto"/>
      <w:jc w:val="center"/>
      <w:rPr>
        <w:rFonts w:ascii="Times New Roman" w:eastAsiaTheme="minorHAnsi" w:hAnsi="Times New Roman"/>
        <w:b/>
        <w:sz w:val="24"/>
        <w:lang w:eastAsia="en-US"/>
      </w:rPr>
    </w:pPr>
    <w:r w:rsidRPr="00223658">
      <w:rPr>
        <w:rFonts w:ascii="Times New Roman" w:eastAsiaTheme="minorHAnsi" w:hAnsi="Times New Roman"/>
        <w:b/>
        <w:sz w:val="24"/>
        <w:lang w:eastAsia="en-US"/>
      </w:rPr>
      <w:t>ETAPA JUDEŢEANĂ, 18 MARTIE 2017</w:t>
    </w:r>
  </w:p>
  <w:p w:rsidR="00223658" w:rsidRPr="00223658" w:rsidRDefault="00223658" w:rsidP="00223658">
    <w:pPr>
      <w:spacing w:after="0" w:line="240" w:lineRule="auto"/>
      <w:jc w:val="center"/>
      <w:rPr>
        <w:rFonts w:ascii="Times New Roman" w:eastAsiaTheme="minorHAnsi" w:hAnsi="Times New Roman"/>
        <w:b/>
        <w:sz w:val="24"/>
        <w:lang w:eastAsia="en-US"/>
      </w:rPr>
    </w:pPr>
    <w:r>
      <w:rPr>
        <w:rFonts w:ascii="Times New Roman" w:eastAsiaTheme="minorHAnsi" w:hAnsi="Times New Roman"/>
        <w:b/>
        <w:sz w:val="24"/>
        <w:lang w:eastAsia="en-US"/>
      </w:rPr>
      <w:t xml:space="preserve">CLASA A </w:t>
    </w:r>
    <w:r w:rsidRPr="00223658">
      <w:rPr>
        <w:rFonts w:ascii="Times New Roman" w:eastAsiaTheme="minorHAnsi" w:hAnsi="Times New Roman"/>
        <w:b/>
        <w:sz w:val="24"/>
        <w:lang w:eastAsia="en-US"/>
      </w:rPr>
      <w:t>X</w:t>
    </w:r>
    <w:r>
      <w:rPr>
        <w:rFonts w:ascii="Times New Roman" w:eastAsiaTheme="minorHAnsi" w:hAnsi="Times New Roman"/>
        <w:b/>
        <w:sz w:val="24"/>
        <w:lang w:eastAsia="en-US"/>
      </w:rPr>
      <w:t>I</w:t>
    </w:r>
    <w:r w:rsidRPr="00223658">
      <w:rPr>
        <w:rFonts w:ascii="Times New Roman" w:eastAsiaTheme="minorHAnsi" w:hAnsi="Times New Roman"/>
        <w:b/>
        <w:sz w:val="24"/>
        <w:lang w:eastAsia="en-US"/>
      </w:rPr>
      <w:t>-A, REGIM DE PREDARE NORMAL</w:t>
    </w:r>
  </w:p>
  <w:p w:rsidR="00223658" w:rsidRPr="00223658" w:rsidRDefault="00223658" w:rsidP="00223658">
    <w:pPr>
      <w:spacing w:after="0" w:line="240" w:lineRule="auto"/>
      <w:jc w:val="center"/>
      <w:rPr>
        <w:rFonts w:ascii="Times New Roman" w:eastAsiaTheme="minorHAnsi" w:hAnsi="Times New Roman"/>
        <w:b/>
        <w:sz w:val="24"/>
        <w:lang w:eastAsia="en-US"/>
      </w:rPr>
    </w:pPr>
    <w:r w:rsidRPr="00223658">
      <w:rPr>
        <w:rFonts w:ascii="Times New Roman" w:eastAsiaTheme="minorHAnsi" w:hAnsi="Times New Roman"/>
        <w:b/>
        <w:sz w:val="24"/>
        <w:lang w:eastAsia="en-US"/>
      </w:rPr>
      <w:t xml:space="preserve">                                                                                                                          VARIANTA 1</w:t>
    </w:r>
  </w:p>
  <w:p w:rsidR="00223658" w:rsidRDefault="002236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24"/>
    <w:multiLevelType w:val="hybridMultilevel"/>
    <w:tmpl w:val="0000305E"/>
    <w:lvl w:ilvl="0" w:tplc="0000440D">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EB"/>
    <w:multiLevelType w:val="hybridMultilevel"/>
    <w:tmpl w:val="00000BB3"/>
    <w:lvl w:ilvl="0" w:tplc="00002EA6">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2CD6"/>
    <w:multiLevelType w:val="hybridMultilevel"/>
    <w:tmpl w:val="000072AE"/>
    <w:lvl w:ilvl="0" w:tplc="00006952">
      <w:start w:val="2"/>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5AF1"/>
    <w:multiLevelType w:val="hybridMultilevel"/>
    <w:tmpl w:val="000041BB"/>
    <w:lvl w:ilvl="0" w:tplc="000026E9">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5F90"/>
    <w:multiLevelType w:val="hybridMultilevel"/>
    <w:tmpl w:val="00001649"/>
    <w:lvl w:ilvl="0" w:tplc="00006DF1">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6784"/>
    <w:multiLevelType w:val="hybridMultilevel"/>
    <w:tmpl w:val="00004AE1"/>
    <w:lvl w:ilvl="0" w:tplc="00003D6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45B4EF8"/>
    <w:multiLevelType w:val="hybridMultilevel"/>
    <w:tmpl w:val="0750C7EC"/>
    <w:lvl w:ilvl="0" w:tplc="A478F7AC">
      <w:start w:val="1"/>
      <w:numFmt w:val="upp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06E94250"/>
    <w:multiLevelType w:val="hybridMultilevel"/>
    <w:tmpl w:val="7994C3C0"/>
    <w:lvl w:ilvl="0" w:tplc="2FA64110">
      <w:start w:val="1"/>
      <w:numFmt w:val="decimal"/>
      <w:lvlText w:val="%1."/>
      <w:lvlJc w:val="left"/>
      <w:pPr>
        <w:ind w:left="480" w:hanging="240"/>
        <w:jc w:val="right"/>
      </w:pPr>
      <w:rPr>
        <w:rFonts w:ascii="Times New Roman" w:eastAsia="Times New Roman" w:hAnsi="Times New Roman" w:cs="Times New Roman" w:hint="default"/>
        <w:b/>
        <w:bCs/>
        <w:spacing w:val="-1"/>
        <w:w w:val="99"/>
        <w:sz w:val="24"/>
        <w:szCs w:val="24"/>
      </w:rPr>
    </w:lvl>
    <w:lvl w:ilvl="1" w:tplc="826E13FA">
      <w:start w:val="1"/>
      <w:numFmt w:val="lowerLetter"/>
      <w:lvlText w:val="%2."/>
      <w:lvlJc w:val="left"/>
      <w:pPr>
        <w:ind w:left="466" w:hanging="226"/>
      </w:pPr>
      <w:rPr>
        <w:rFonts w:ascii="Times New Roman" w:eastAsia="Times New Roman" w:hAnsi="Times New Roman" w:cs="Times New Roman" w:hint="default"/>
        <w:spacing w:val="-1"/>
        <w:w w:val="100"/>
        <w:sz w:val="24"/>
        <w:szCs w:val="24"/>
      </w:rPr>
    </w:lvl>
    <w:lvl w:ilvl="2" w:tplc="9B849676">
      <w:numFmt w:val="bullet"/>
      <w:lvlText w:val="•"/>
      <w:lvlJc w:val="left"/>
      <w:pPr>
        <w:ind w:left="480" w:hanging="226"/>
      </w:pPr>
      <w:rPr>
        <w:rFonts w:hint="default"/>
      </w:rPr>
    </w:lvl>
    <w:lvl w:ilvl="3" w:tplc="B310DB3A">
      <w:numFmt w:val="bullet"/>
      <w:lvlText w:val="•"/>
      <w:lvlJc w:val="left"/>
      <w:pPr>
        <w:ind w:left="1617" w:hanging="226"/>
      </w:pPr>
      <w:rPr>
        <w:rFonts w:hint="default"/>
      </w:rPr>
    </w:lvl>
    <w:lvl w:ilvl="4" w:tplc="BE705C16">
      <w:numFmt w:val="bullet"/>
      <w:lvlText w:val="•"/>
      <w:lvlJc w:val="left"/>
      <w:pPr>
        <w:ind w:left="2755" w:hanging="226"/>
      </w:pPr>
      <w:rPr>
        <w:rFonts w:hint="default"/>
      </w:rPr>
    </w:lvl>
    <w:lvl w:ilvl="5" w:tplc="100E384A">
      <w:numFmt w:val="bullet"/>
      <w:lvlText w:val="•"/>
      <w:lvlJc w:val="left"/>
      <w:pPr>
        <w:ind w:left="3892" w:hanging="226"/>
      </w:pPr>
      <w:rPr>
        <w:rFonts w:hint="default"/>
      </w:rPr>
    </w:lvl>
    <w:lvl w:ilvl="6" w:tplc="CCFC8FA0">
      <w:numFmt w:val="bullet"/>
      <w:lvlText w:val="•"/>
      <w:lvlJc w:val="left"/>
      <w:pPr>
        <w:ind w:left="5030" w:hanging="226"/>
      </w:pPr>
      <w:rPr>
        <w:rFonts w:hint="default"/>
      </w:rPr>
    </w:lvl>
    <w:lvl w:ilvl="7" w:tplc="681A4B00">
      <w:numFmt w:val="bullet"/>
      <w:lvlText w:val="•"/>
      <w:lvlJc w:val="left"/>
      <w:pPr>
        <w:ind w:left="6167" w:hanging="226"/>
      </w:pPr>
      <w:rPr>
        <w:rFonts w:hint="default"/>
      </w:rPr>
    </w:lvl>
    <w:lvl w:ilvl="8" w:tplc="B162AF7E">
      <w:numFmt w:val="bullet"/>
      <w:lvlText w:val="•"/>
      <w:lvlJc w:val="left"/>
      <w:pPr>
        <w:ind w:left="7305" w:hanging="226"/>
      </w:pPr>
      <w:rPr>
        <w:rFonts w:hint="default"/>
      </w:rPr>
    </w:lvl>
  </w:abstractNum>
  <w:abstractNum w:abstractNumId="9">
    <w:nsid w:val="07DB1FDC"/>
    <w:multiLevelType w:val="hybridMultilevel"/>
    <w:tmpl w:val="D3DC1C90"/>
    <w:lvl w:ilvl="0" w:tplc="B1907A6A">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0B057B61"/>
    <w:multiLevelType w:val="hybridMultilevel"/>
    <w:tmpl w:val="9BD0FB70"/>
    <w:lvl w:ilvl="0" w:tplc="984ACD46">
      <w:start w:val="5"/>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E614395"/>
    <w:multiLevelType w:val="hybridMultilevel"/>
    <w:tmpl w:val="6A7482EE"/>
    <w:lvl w:ilvl="0" w:tplc="EDBE1EA8">
      <w:start w:val="1"/>
      <w:numFmt w:val="decimal"/>
      <w:lvlText w:val="%1."/>
      <w:lvlJc w:val="left"/>
      <w:pPr>
        <w:ind w:left="210" w:hanging="360"/>
      </w:pPr>
      <w:rPr>
        <w:rFonts w:hint="default"/>
      </w:rPr>
    </w:lvl>
    <w:lvl w:ilvl="1" w:tplc="04090019">
      <w:start w:val="1"/>
      <w:numFmt w:val="lowerLetter"/>
      <w:lvlText w:val="%2."/>
      <w:lvlJc w:val="left"/>
      <w:pPr>
        <w:ind w:left="930" w:hanging="360"/>
      </w:pPr>
    </w:lvl>
    <w:lvl w:ilvl="2" w:tplc="0409001B" w:tentative="1">
      <w:start w:val="1"/>
      <w:numFmt w:val="lowerRoman"/>
      <w:lvlText w:val="%3."/>
      <w:lvlJc w:val="right"/>
      <w:pPr>
        <w:ind w:left="1650" w:hanging="180"/>
      </w:p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2">
    <w:nsid w:val="13606F91"/>
    <w:multiLevelType w:val="hybridMultilevel"/>
    <w:tmpl w:val="F880DAE8"/>
    <w:lvl w:ilvl="0" w:tplc="AEE644FC">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3">
    <w:nsid w:val="19904F1A"/>
    <w:multiLevelType w:val="hybridMultilevel"/>
    <w:tmpl w:val="5158014E"/>
    <w:lvl w:ilvl="0" w:tplc="85441EF0">
      <w:start w:val="3"/>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nsid w:val="1A904CA8"/>
    <w:multiLevelType w:val="hybridMultilevel"/>
    <w:tmpl w:val="35C644DC"/>
    <w:lvl w:ilvl="0" w:tplc="42E017BC">
      <w:start w:val="1"/>
      <w:numFmt w:val="upperLetter"/>
      <w:lvlText w:val="%1."/>
      <w:lvlJc w:val="left"/>
      <w:pPr>
        <w:ind w:left="533" w:hanging="293"/>
      </w:pPr>
      <w:rPr>
        <w:rFonts w:ascii="Times New Roman" w:eastAsia="Times New Roman" w:hAnsi="Times New Roman" w:cs="Times New Roman" w:hint="default"/>
        <w:spacing w:val="-1"/>
        <w:w w:val="99"/>
        <w:sz w:val="24"/>
        <w:szCs w:val="24"/>
      </w:rPr>
    </w:lvl>
    <w:lvl w:ilvl="1" w:tplc="DAD0F28A">
      <w:start w:val="1"/>
      <w:numFmt w:val="lowerLetter"/>
      <w:lvlText w:val="%2."/>
      <w:lvlJc w:val="left"/>
      <w:pPr>
        <w:ind w:left="523" w:hanging="284"/>
      </w:pPr>
      <w:rPr>
        <w:rFonts w:ascii="Times New Roman" w:eastAsia="Times New Roman" w:hAnsi="Times New Roman" w:cs="Times New Roman" w:hint="default"/>
        <w:spacing w:val="-3"/>
        <w:w w:val="99"/>
        <w:sz w:val="24"/>
        <w:szCs w:val="24"/>
      </w:rPr>
    </w:lvl>
    <w:lvl w:ilvl="2" w:tplc="530A20E6">
      <w:numFmt w:val="bullet"/>
      <w:lvlText w:val="•"/>
      <w:lvlJc w:val="left"/>
      <w:pPr>
        <w:ind w:left="1620" w:hanging="284"/>
      </w:pPr>
      <w:rPr>
        <w:rFonts w:hint="default"/>
      </w:rPr>
    </w:lvl>
    <w:lvl w:ilvl="3" w:tplc="580AECA4">
      <w:numFmt w:val="bullet"/>
      <w:lvlText w:val="•"/>
      <w:lvlJc w:val="left"/>
      <w:pPr>
        <w:ind w:left="2700" w:hanging="284"/>
      </w:pPr>
      <w:rPr>
        <w:rFonts w:hint="default"/>
      </w:rPr>
    </w:lvl>
    <w:lvl w:ilvl="4" w:tplc="0A02452E">
      <w:numFmt w:val="bullet"/>
      <w:lvlText w:val="•"/>
      <w:lvlJc w:val="left"/>
      <w:pPr>
        <w:ind w:left="3780" w:hanging="284"/>
      </w:pPr>
      <w:rPr>
        <w:rFonts w:hint="default"/>
      </w:rPr>
    </w:lvl>
    <w:lvl w:ilvl="5" w:tplc="80584EC2">
      <w:numFmt w:val="bullet"/>
      <w:lvlText w:val="•"/>
      <w:lvlJc w:val="left"/>
      <w:pPr>
        <w:ind w:left="4860" w:hanging="284"/>
      </w:pPr>
      <w:rPr>
        <w:rFonts w:hint="default"/>
      </w:rPr>
    </w:lvl>
    <w:lvl w:ilvl="6" w:tplc="CDA48CDA">
      <w:numFmt w:val="bullet"/>
      <w:lvlText w:val="•"/>
      <w:lvlJc w:val="left"/>
      <w:pPr>
        <w:ind w:left="5940" w:hanging="284"/>
      </w:pPr>
      <w:rPr>
        <w:rFonts w:hint="default"/>
      </w:rPr>
    </w:lvl>
    <w:lvl w:ilvl="7" w:tplc="042455BA">
      <w:numFmt w:val="bullet"/>
      <w:lvlText w:val="•"/>
      <w:lvlJc w:val="left"/>
      <w:pPr>
        <w:ind w:left="7020" w:hanging="284"/>
      </w:pPr>
      <w:rPr>
        <w:rFonts w:hint="default"/>
      </w:rPr>
    </w:lvl>
    <w:lvl w:ilvl="8" w:tplc="35FC706A">
      <w:numFmt w:val="bullet"/>
      <w:lvlText w:val="•"/>
      <w:lvlJc w:val="left"/>
      <w:pPr>
        <w:ind w:left="8100" w:hanging="284"/>
      </w:pPr>
      <w:rPr>
        <w:rFonts w:hint="default"/>
      </w:rPr>
    </w:lvl>
  </w:abstractNum>
  <w:abstractNum w:abstractNumId="15">
    <w:nsid w:val="330F7BF8"/>
    <w:multiLevelType w:val="hybridMultilevel"/>
    <w:tmpl w:val="62BAFED6"/>
    <w:lvl w:ilvl="0" w:tplc="B2ACE414">
      <w:start w:val="1"/>
      <w:numFmt w:val="lowerLetter"/>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6">
    <w:nsid w:val="3BD51B1E"/>
    <w:multiLevelType w:val="hybridMultilevel"/>
    <w:tmpl w:val="6D4A4032"/>
    <w:lvl w:ilvl="0" w:tplc="117C45D4">
      <w:start w:val="1"/>
      <w:numFmt w:val="decimal"/>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D787571"/>
    <w:multiLevelType w:val="hybridMultilevel"/>
    <w:tmpl w:val="9312A794"/>
    <w:lvl w:ilvl="0" w:tplc="C286381E">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4D31E4"/>
    <w:multiLevelType w:val="hybridMultilevel"/>
    <w:tmpl w:val="5CCC902E"/>
    <w:lvl w:ilvl="0" w:tplc="C286381E">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3C2B00"/>
    <w:multiLevelType w:val="hybridMultilevel"/>
    <w:tmpl w:val="CC9AEFF6"/>
    <w:lvl w:ilvl="0" w:tplc="C286381E">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FA143F"/>
    <w:multiLevelType w:val="hybridMultilevel"/>
    <w:tmpl w:val="E35A7164"/>
    <w:lvl w:ilvl="0" w:tplc="9BEC439A">
      <w:start w:val="1"/>
      <w:numFmt w:val="decimal"/>
      <w:lvlText w:val="%1."/>
      <w:lvlJc w:val="left"/>
      <w:pPr>
        <w:ind w:left="240" w:hanging="240"/>
      </w:pPr>
      <w:rPr>
        <w:rFonts w:ascii="Times New Roman" w:eastAsia="Times New Roman" w:hAnsi="Times New Roman" w:cs="Times New Roman" w:hint="default"/>
        <w:b/>
        <w:bCs/>
        <w:spacing w:val="-3"/>
        <w:w w:val="99"/>
        <w:sz w:val="24"/>
        <w:szCs w:val="24"/>
      </w:rPr>
    </w:lvl>
    <w:lvl w:ilvl="1" w:tplc="D12E65F2">
      <w:start w:val="1"/>
      <w:numFmt w:val="lowerLetter"/>
      <w:lvlText w:val="%2."/>
      <w:lvlJc w:val="left"/>
      <w:pPr>
        <w:ind w:left="466" w:hanging="226"/>
      </w:pPr>
      <w:rPr>
        <w:rFonts w:ascii="Times New Roman" w:eastAsia="Times New Roman" w:hAnsi="Times New Roman" w:cs="Times New Roman" w:hint="default"/>
        <w:spacing w:val="-1"/>
        <w:w w:val="100"/>
        <w:sz w:val="24"/>
        <w:szCs w:val="24"/>
      </w:rPr>
    </w:lvl>
    <w:lvl w:ilvl="2" w:tplc="5BF89EAE">
      <w:numFmt w:val="bullet"/>
      <w:lvlText w:val="•"/>
      <w:lvlJc w:val="left"/>
      <w:pPr>
        <w:ind w:left="1548" w:hanging="226"/>
      </w:pPr>
      <w:rPr>
        <w:rFonts w:hint="default"/>
      </w:rPr>
    </w:lvl>
    <w:lvl w:ilvl="3" w:tplc="0BFC0FF0">
      <w:numFmt w:val="bullet"/>
      <w:lvlText w:val="•"/>
      <w:lvlJc w:val="left"/>
      <w:pPr>
        <w:ind w:left="2637" w:hanging="226"/>
      </w:pPr>
      <w:rPr>
        <w:rFonts w:hint="default"/>
      </w:rPr>
    </w:lvl>
    <w:lvl w:ilvl="4" w:tplc="E0269D00">
      <w:numFmt w:val="bullet"/>
      <w:lvlText w:val="•"/>
      <w:lvlJc w:val="left"/>
      <w:pPr>
        <w:ind w:left="3726" w:hanging="226"/>
      </w:pPr>
      <w:rPr>
        <w:rFonts w:hint="default"/>
      </w:rPr>
    </w:lvl>
    <w:lvl w:ilvl="5" w:tplc="71F41156">
      <w:numFmt w:val="bullet"/>
      <w:lvlText w:val="•"/>
      <w:lvlJc w:val="left"/>
      <w:pPr>
        <w:ind w:left="4815" w:hanging="226"/>
      </w:pPr>
      <w:rPr>
        <w:rFonts w:hint="default"/>
      </w:rPr>
    </w:lvl>
    <w:lvl w:ilvl="6" w:tplc="7DDCF64A">
      <w:numFmt w:val="bullet"/>
      <w:lvlText w:val="•"/>
      <w:lvlJc w:val="left"/>
      <w:pPr>
        <w:ind w:left="5904" w:hanging="226"/>
      </w:pPr>
      <w:rPr>
        <w:rFonts w:hint="default"/>
      </w:rPr>
    </w:lvl>
    <w:lvl w:ilvl="7" w:tplc="0E7C2B00">
      <w:numFmt w:val="bullet"/>
      <w:lvlText w:val="•"/>
      <w:lvlJc w:val="left"/>
      <w:pPr>
        <w:ind w:left="6993" w:hanging="226"/>
      </w:pPr>
      <w:rPr>
        <w:rFonts w:hint="default"/>
      </w:rPr>
    </w:lvl>
    <w:lvl w:ilvl="8" w:tplc="E28E08F4">
      <w:numFmt w:val="bullet"/>
      <w:lvlText w:val="•"/>
      <w:lvlJc w:val="left"/>
      <w:pPr>
        <w:ind w:left="8082" w:hanging="226"/>
      </w:pPr>
      <w:rPr>
        <w:rFonts w:hint="default"/>
      </w:rPr>
    </w:lvl>
  </w:abstractNum>
  <w:abstractNum w:abstractNumId="21">
    <w:nsid w:val="5E227E02"/>
    <w:multiLevelType w:val="hybridMultilevel"/>
    <w:tmpl w:val="DB12F972"/>
    <w:lvl w:ilvl="0" w:tplc="5024F596">
      <w:start w:val="1"/>
      <w:numFmt w:val="decimal"/>
      <w:lvlText w:val="%1."/>
      <w:lvlJc w:val="left"/>
      <w:pPr>
        <w:ind w:left="240" w:hanging="250"/>
        <w:jc w:val="right"/>
      </w:pPr>
      <w:rPr>
        <w:rFonts w:ascii="Times New Roman" w:eastAsia="Times New Roman" w:hAnsi="Times New Roman" w:cs="Times New Roman" w:hint="default"/>
        <w:b/>
        <w:bCs/>
        <w:w w:val="100"/>
        <w:sz w:val="24"/>
        <w:szCs w:val="24"/>
      </w:rPr>
    </w:lvl>
    <w:lvl w:ilvl="1" w:tplc="3730740A">
      <w:start w:val="1"/>
      <w:numFmt w:val="lowerLetter"/>
      <w:lvlText w:val="%2."/>
      <w:lvlJc w:val="left"/>
      <w:pPr>
        <w:ind w:left="326" w:hanging="226"/>
      </w:pPr>
      <w:rPr>
        <w:rFonts w:ascii="Times New Roman" w:eastAsia="Times New Roman" w:hAnsi="Times New Roman" w:cs="Times New Roman" w:hint="default"/>
        <w:spacing w:val="-2"/>
        <w:w w:val="99"/>
        <w:sz w:val="24"/>
        <w:szCs w:val="24"/>
      </w:rPr>
    </w:lvl>
    <w:lvl w:ilvl="2" w:tplc="3F5E5D0C">
      <w:numFmt w:val="bullet"/>
      <w:lvlText w:val="•"/>
      <w:lvlJc w:val="left"/>
      <w:pPr>
        <w:ind w:left="1348" w:hanging="226"/>
      </w:pPr>
      <w:rPr>
        <w:rFonts w:hint="default"/>
      </w:rPr>
    </w:lvl>
    <w:lvl w:ilvl="3" w:tplc="2A2A0C14">
      <w:numFmt w:val="bullet"/>
      <w:lvlText w:val="•"/>
      <w:lvlJc w:val="left"/>
      <w:pPr>
        <w:ind w:left="2377" w:hanging="226"/>
      </w:pPr>
      <w:rPr>
        <w:rFonts w:hint="default"/>
      </w:rPr>
    </w:lvl>
    <w:lvl w:ilvl="4" w:tplc="AB3243D6">
      <w:numFmt w:val="bullet"/>
      <w:lvlText w:val="•"/>
      <w:lvlJc w:val="left"/>
      <w:pPr>
        <w:ind w:left="3406" w:hanging="226"/>
      </w:pPr>
      <w:rPr>
        <w:rFonts w:hint="default"/>
      </w:rPr>
    </w:lvl>
    <w:lvl w:ilvl="5" w:tplc="CA2EF186">
      <w:numFmt w:val="bullet"/>
      <w:lvlText w:val="•"/>
      <w:lvlJc w:val="left"/>
      <w:pPr>
        <w:ind w:left="4435" w:hanging="226"/>
      </w:pPr>
      <w:rPr>
        <w:rFonts w:hint="default"/>
      </w:rPr>
    </w:lvl>
    <w:lvl w:ilvl="6" w:tplc="38EE4E4E">
      <w:numFmt w:val="bullet"/>
      <w:lvlText w:val="•"/>
      <w:lvlJc w:val="left"/>
      <w:pPr>
        <w:ind w:left="5464" w:hanging="226"/>
      </w:pPr>
      <w:rPr>
        <w:rFonts w:hint="default"/>
      </w:rPr>
    </w:lvl>
    <w:lvl w:ilvl="7" w:tplc="629A487E">
      <w:numFmt w:val="bullet"/>
      <w:lvlText w:val="•"/>
      <w:lvlJc w:val="left"/>
      <w:pPr>
        <w:ind w:left="6493" w:hanging="226"/>
      </w:pPr>
      <w:rPr>
        <w:rFonts w:hint="default"/>
      </w:rPr>
    </w:lvl>
    <w:lvl w:ilvl="8" w:tplc="658C4CDE">
      <w:numFmt w:val="bullet"/>
      <w:lvlText w:val="•"/>
      <w:lvlJc w:val="left"/>
      <w:pPr>
        <w:ind w:left="7522" w:hanging="226"/>
      </w:pPr>
      <w:rPr>
        <w:rFonts w:hint="default"/>
      </w:rPr>
    </w:lvl>
  </w:abstractNum>
  <w:abstractNum w:abstractNumId="22">
    <w:nsid w:val="62510EF3"/>
    <w:multiLevelType w:val="hybridMultilevel"/>
    <w:tmpl w:val="25D47802"/>
    <w:lvl w:ilvl="0" w:tplc="24B48C84">
      <w:start w:val="1"/>
      <w:numFmt w:val="upperLetter"/>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3">
    <w:nsid w:val="6B8B73F6"/>
    <w:multiLevelType w:val="multilevel"/>
    <w:tmpl w:val="0409001D"/>
    <w:lvl w:ilvl="0">
      <w:start w:val="1"/>
      <w:numFmt w:val="decimal"/>
      <w:lvlText w:val="%1)"/>
      <w:lvlJc w:val="left"/>
      <w:pPr>
        <w:ind w:left="360" w:hanging="360"/>
      </w:pPr>
      <w:rPr>
        <w:b/>
        <w:bCs/>
        <w:w w:val="100"/>
        <w:sz w:val="24"/>
        <w:szCs w:val="24"/>
      </w:rPr>
    </w:lvl>
    <w:lvl w:ilvl="1">
      <w:start w:val="1"/>
      <w:numFmt w:val="lowerLetter"/>
      <w:lvlText w:val="%2)"/>
      <w:lvlJc w:val="left"/>
      <w:pPr>
        <w:ind w:left="720" w:hanging="360"/>
      </w:pPr>
      <w:rPr>
        <w:rFonts w:hint="default"/>
        <w:spacing w:val="-5"/>
        <w:w w:val="99"/>
        <w:sz w:val="24"/>
        <w:szCs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70693B39"/>
    <w:multiLevelType w:val="hybridMultilevel"/>
    <w:tmpl w:val="F880DAE8"/>
    <w:lvl w:ilvl="0" w:tplc="AEE644FC">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num w:numId="1">
    <w:abstractNumId w:val="0"/>
  </w:num>
  <w:num w:numId="2">
    <w:abstractNumId w:val="6"/>
  </w:num>
  <w:num w:numId="3">
    <w:abstractNumId w:val="3"/>
  </w:num>
  <w:num w:numId="4">
    <w:abstractNumId w:val="5"/>
  </w:num>
  <w:num w:numId="5">
    <w:abstractNumId w:val="4"/>
  </w:num>
  <w:num w:numId="6">
    <w:abstractNumId w:val="2"/>
  </w:num>
  <w:num w:numId="7">
    <w:abstractNumId w:val="14"/>
  </w:num>
  <w:num w:numId="8">
    <w:abstractNumId w:val="8"/>
  </w:num>
  <w:num w:numId="9">
    <w:abstractNumId w:val="23"/>
  </w:num>
  <w:num w:numId="10">
    <w:abstractNumId w:val="12"/>
  </w:num>
  <w:num w:numId="11">
    <w:abstractNumId w:val="7"/>
  </w:num>
  <w:num w:numId="12">
    <w:abstractNumId w:val="9"/>
  </w:num>
  <w:num w:numId="13">
    <w:abstractNumId w:val="21"/>
  </w:num>
  <w:num w:numId="14">
    <w:abstractNumId w:val="20"/>
  </w:num>
  <w:num w:numId="15">
    <w:abstractNumId w:val="15"/>
  </w:num>
  <w:num w:numId="16">
    <w:abstractNumId w:val="24"/>
  </w:num>
  <w:num w:numId="17">
    <w:abstractNumId w:val="11"/>
  </w:num>
  <w:num w:numId="18">
    <w:abstractNumId w:val="22"/>
  </w:num>
  <w:num w:numId="19">
    <w:abstractNumId w:val="18"/>
  </w:num>
  <w:num w:numId="20">
    <w:abstractNumId w:val="19"/>
  </w:num>
  <w:num w:numId="21">
    <w:abstractNumId w:val="17"/>
  </w:num>
  <w:num w:numId="22">
    <w:abstractNumId w:val="10"/>
  </w:num>
  <w:num w:numId="23">
    <w:abstractNumId w:val="13"/>
  </w:num>
  <w:num w:numId="24">
    <w:abstractNumId w:val="16"/>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B2E"/>
    <w:rsid w:val="00034F17"/>
    <w:rsid w:val="00223658"/>
    <w:rsid w:val="002668CA"/>
    <w:rsid w:val="003243B2"/>
    <w:rsid w:val="00474B2E"/>
    <w:rsid w:val="004B530A"/>
    <w:rsid w:val="0056609A"/>
    <w:rsid w:val="005B2A2B"/>
    <w:rsid w:val="006026EA"/>
    <w:rsid w:val="006B3F72"/>
    <w:rsid w:val="006E2610"/>
    <w:rsid w:val="00744209"/>
    <w:rsid w:val="00751FAF"/>
    <w:rsid w:val="00767526"/>
    <w:rsid w:val="00783536"/>
    <w:rsid w:val="007C5D0C"/>
    <w:rsid w:val="00856AEB"/>
    <w:rsid w:val="008B2241"/>
    <w:rsid w:val="00A6158A"/>
    <w:rsid w:val="00A7495B"/>
    <w:rsid w:val="00AB5845"/>
    <w:rsid w:val="00B1247D"/>
    <w:rsid w:val="00BB53E9"/>
    <w:rsid w:val="00C96A3A"/>
    <w:rsid w:val="00CE6332"/>
    <w:rsid w:val="00D32284"/>
    <w:rsid w:val="00D759C2"/>
    <w:rsid w:val="00E246B8"/>
    <w:rsid w:val="00E71819"/>
    <w:rsid w:val="00FA1122"/>
    <w:rsid w:val="00FC0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474B2E"/>
    <w:pPr>
      <w:widowControl w:val="0"/>
      <w:spacing w:before="1" w:after="0" w:line="240" w:lineRule="auto"/>
      <w:ind w:left="100"/>
      <w:outlineLvl w:val="0"/>
    </w:pPr>
    <w:rPr>
      <w:rFonts w:ascii="Times New Roman" w:eastAsia="Times New Roman" w:hAnsi="Times New Roman" w:cs="Times New Roman"/>
      <w:b/>
      <w:bCs/>
      <w:noProof/>
      <w:sz w:val="24"/>
      <w:szCs w:val="24"/>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74B2E"/>
    <w:rPr>
      <w:color w:val="0000FF" w:themeColor="hyperlink"/>
      <w:u w:val="single"/>
    </w:rPr>
  </w:style>
  <w:style w:type="paragraph" w:styleId="NoSpacing">
    <w:name w:val="No Spacing"/>
    <w:uiPriority w:val="1"/>
    <w:qFormat/>
    <w:rsid w:val="00474B2E"/>
    <w:pPr>
      <w:spacing w:after="0" w:line="240" w:lineRule="auto"/>
    </w:pPr>
  </w:style>
  <w:style w:type="character" w:customStyle="1" w:styleId="Heading1Char">
    <w:name w:val="Heading 1 Char"/>
    <w:basedOn w:val="DefaultParagraphFont"/>
    <w:link w:val="Heading1"/>
    <w:uiPriority w:val="1"/>
    <w:rsid w:val="00474B2E"/>
    <w:rPr>
      <w:rFonts w:ascii="Times New Roman" w:eastAsia="Times New Roman" w:hAnsi="Times New Roman" w:cs="Times New Roman"/>
      <w:b/>
      <w:bCs/>
      <w:noProof/>
      <w:sz w:val="24"/>
      <w:szCs w:val="24"/>
      <w:lang w:val="es-ES_tradnl"/>
    </w:rPr>
  </w:style>
  <w:style w:type="paragraph" w:styleId="BodyText">
    <w:name w:val="Body Text"/>
    <w:basedOn w:val="Normal"/>
    <w:link w:val="BodyTextChar"/>
    <w:uiPriority w:val="1"/>
    <w:qFormat/>
    <w:rsid w:val="00474B2E"/>
    <w:pPr>
      <w:widowControl w:val="0"/>
      <w:spacing w:after="0" w:line="240" w:lineRule="auto"/>
    </w:pPr>
    <w:rPr>
      <w:rFonts w:ascii="Times New Roman" w:eastAsia="Times New Roman" w:hAnsi="Times New Roman" w:cs="Times New Roman"/>
      <w:noProof/>
      <w:sz w:val="24"/>
      <w:szCs w:val="24"/>
      <w:lang w:val="es-ES_tradnl"/>
    </w:rPr>
  </w:style>
  <w:style w:type="character" w:customStyle="1" w:styleId="BodyTextChar">
    <w:name w:val="Body Text Char"/>
    <w:basedOn w:val="DefaultParagraphFont"/>
    <w:link w:val="BodyText"/>
    <w:uiPriority w:val="1"/>
    <w:rsid w:val="00474B2E"/>
    <w:rPr>
      <w:rFonts w:ascii="Times New Roman" w:eastAsia="Times New Roman" w:hAnsi="Times New Roman" w:cs="Times New Roman"/>
      <w:noProof/>
      <w:sz w:val="24"/>
      <w:szCs w:val="24"/>
      <w:lang w:val="es-ES_tradnl"/>
    </w:rPr>
  </w:style>
  <w:style w:type="paragraph" w:styleId="ListParagraph">
    <w:name w:val="List Paragraph"/>
    <w:basedOn w:val="Normal"/>
    <w:uiPriority w:val="1"/>
    <w:qFormat/>
    <w:rsid w:val="00474B2E"/>
    <w:pPr>
      <w:widowControl w:val="0"/>
      <w:spacing w:after="0" w:line="240" w:lineRule="auto"/>
      <w:ind w:left="523" w:hanging="283"/>
    </w:pPr>
    <w:rPr>
      <w:rFonts w:ascii="Times New Roman" w:eastAsia="Times New Roman" w:hAnsi="Times New Roman" w:cs="Times New Roman"/>
      <w:noProof/>
      <w:lang w:val="es-ES_tradnl"/>
    </w:rPr>
  </w:style>
  <w:style w:type="character" w:styleId="Strong">
    <w:name w:val="Strong"/>
    <w:basedOn w:val="DefaultParagraphFont"/>
    <w:uiPriority w:val="22"/>
    <w:qFormat/>
    <w:rsid w:val="00856AEB"/>
    <w:rPr>
      <w:b/>
      <w:bCs/>
    </w:rPr>
  </w:style>
  <w:style w:type="character" w:customStyle="1" w:styleId="apple-converted-space">
    <w:name w:val="apple-converted-space"/>
    <w:basedOn w:val="DefaultParagraphFont"/>
    <w:rsid w:val="00856AEB"/>
  </w:style>
  <w:style w:type="paragraph" w:customStyle="1" w:styleId="TableParagraph">
    <w:name w:val="Table Paragraph"/>
    <w:basedOn w:val="Normal"/>
    <w:uiPriority w:val="1"/>
    <w:qFormat/>
    <w:rsid w:val="00783536"/>
    <w:pPr>
      <w:widowControl w:val="0"/>
      <w:spacing w:after="0" w:line="240" w:lineRule="auto"/>
    </w:pPr>
    <w:rPr>
      <w:rFonts w:ascii="Times New Roman" w:eastAsia="Times New Roman" w:hAnsi="Times New Roman" w:cs="Times New Roman"/>
      <w:noProof/>
      <w:lang w:val="es-ES_tradnl"/>
    </w:rPr>
  </w:style>
  <w:style w:type="paragraph" w:styleId="BalloonText">
    <w:name w:val="Balloon Text"/>
    <w:basedOn w:val="Normal"/>
    <w:link w:val="BalloonTextChar"/>
    <w:uiPriority w:val="99"/>
    <w:semiHidden/>
    <w:unhideWhenUsed/>
    <w:rsid w:val="007835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3536"/>
    <w:rPr>
      <w:rFonts w:ascii="Tahoma" w:eastAsiaTheme="minorEastAsia" w:hAnsi="Tahoma" w:cs="Tahoma"/>
      <w:sz w:val="16"/>
      <w:szCs w:val="16"/>
    </w:rPr>
  </w:style>
  <w:style w:type="paragraph" w:styleId="Header">
    <w:name w:val="header"/>
    <w:basedOn w:val="Normal"/>
    <w:link w:val="HeaderChar"/>
    <w:uiPriority w:val="99"/>
    <w:unhideWhenUsed/>
    <w:rsid w:val="002236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3658"/>
  </w:style>
  <w:style w:type="paragraph" w:styleId="Footer">
    <w:name w:val="footer"/>
    <w:basedOn w:val="Normal"/>
    <w:link w:val="FooterChar"/>
    <w:uiPriority w:val="99"/>
    <w:unhideWhenUsed/>
    <w:rsid w:val="002236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36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474B2E"/>
    <w:pPr>
      <w:widowControl w:val="0"/>
      <w:spacing w:before="1" w:after="0" w:line="240" w:lineRule="auto"/>
      <w:ind w:left="100"/>
      <w:outlineLvl w:val="0"/>
    </w:pPr>
    <w:rPr>
      <w:rFonts w:ascii="Times New Roman" w:eastAsia="Times New Roman" w:hAnsi="Times New Roman" w:cs="Times New Roman"/>
      <w:b/>
      <w:bCs/>
      <w:noProof/>
      <w:sz w:val="24"/>
      <w:szCs w:val="24"/>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74B2E"/>
    <w:rPr>
      <w:color w:val="0000FF" w:themeColor="hyperlink"/>
      <w:u w:val="single"/>
    </w:rPr>
  </w:style>
  <w:style w:type="paragraph" w:styleId="NoSpacing">
    <w:name w:val="No Spacing"/>
    <w:uiPriority w:val="1"/>
    <w:qFormat/>
    <w:rsid w:val="00474B2E"/>
    <w:pPr>
      <w:spacing w:after="0" w:line="240" w:lineRule="auto"/>
    </w:pPr>
  </w:style>
  <w:style w:type="character" w:customStyle="1" w:styleId="Heading1Char">
    <w:name w:val="Heading 1 Char"/>
    <w:basedOn w:val="DefaultParagraphFont"/>
    <w:link w:val="Heading1"/>
    <w:uiPriority w:val="1"/>
    <w:rsid w:val="00474B2E"/>
    <w:rPr>
      <w:rFonts w:ascii="Times New Roman" w:eastAsia="Times New Roman" w:hAnsi="Times New Roman" w:cs="Times New Roman"/>
      <w:b/>
      <w:bCs/>
      <w:noProof/>
      <w:sz w:val="24"/>
      <w:szCs w:val="24"/>
      <w:lang w:val="es-ES_tradnl"/>
    </w:rPr>
  </w:style>
  <w:style w:type="paragraph" w:styleId="BodyText">
    <w:name w:val="Body Text"/>
    <w:basedOn w:val="Normal"/>
    <w:link w:val="BodyTextChar"/>
    <w:uiPriority w:val="1"/>
    <w:qFormat/>
    <w:rsid w:val="00474B2E"/>
    <w:pPr>
      <w:widowControl w:val="0"/>
      <w:spacing w:after="0" w:line="240" w:lineRule="auto"/>
    </w:pPr>
    <w:rPr>
      <w:rFonts w:ascii="Times New Roman" w:eastAsia="Times New Roman" w:hAnsi="Times New Roman" w:cs="Times New Roman"/>
      <w:noProof/>
      <w:sz w:val="24"/>
      <w:szCs w:val="24"/>
      <w:lang w:val="es-ES_tradnl"/>
    </w:rPr>
  </w:style>
  <w:style w:type="character" w:customStyle="1" w:styleId="BodyTextChar">
    <w:name w:val="Body Text Char"/>
    <w:basedOn w:val="DefaultParagraphFont"/>
    <w:link w:val="BodyText"/>
    <w:uiPriority w:val="1"/>
    <w:rsid w:val="00474B2E"/>
    <w:rPr>
      <w:rFonts w:ascii="Times New Roman" w:eastAsia="Times New Roman" w:hAnsi="Times New Roman" w:cs="Times New Roman"/>
      <w:noProof/>
      <w:sz w:val="24"/>
      <w:szCs w:val="24"/>
      <w:lang w:val="es-ES_tradnl"/>
    </w:rPr>
  </w:style>
  <w:style w:type="paragraph" w:styleId="ListParagraph">
    <w:name w:val="List Paragraph"/>
    <w:basedOn w:val="Normal"/>
    <w:uiPriority w:val="1"/>
    <w:qFormat/>
    <w:rsid w:val="00474B2E"/>
    <w:pPr>
      <w:widowControl w:val="0"/>
      <w:spacing w:after="0" w:line="240" w:lineRule="auto"/>
      <w:ind w:left="523" w:hanging="283"/>
    </w:pPr>
    <w:rPr>
      <w:rFonts w:ascii="Times New Roman" w:eastAsia="Times New Roman" w:hAnsi="Times New Roman" w:cs="Times New Roman"/>
      <w:noProof/>
      <w:lang w:val="es-ES_tradnl"/>
    </w:rPr>
  </w:style>
  <w:style w:type="character" w:styleId="Strong">
    <w:name w:val="Strong"/>
    <w:basedOn w:val="DefaultParagraphFont"/>
    <w:uiPriority w:val="22"/>
    <w:qFormat/>
    <w:rsid w:val="00856AEB"/>
    <w:rPr>
      <w:b/>
      <w:bCs/>
    </w:rPr>
  </w:style>
  <w:style w:type="character" w:customStyle="1" w:styleId="apple-converted-space">
    <w:name w:val="apple-converted-space"/>
    <w:basedOn w:val="DefaultParagraphFont"/>
    <w:rsid w:val="00856AEB"/>
  </w:style>
  <w:style w:type="paragraph" w:customStyle="1" w:styleId="TableParagraph">
    <w:name w:val="Table Paragraph"/>
    <w:basedOn w:val="Normal"/>
    <w:uiPriority w:val="1"/>
    <w:qFormat/>
    <w:rsid w:val="00783536"/>
    <w:pPr>
      <w:widowControl w:val="0"/>
      <w:spacing w:after="0" w:line="240" w:lineRule="auto"/>
    </w:pPr>
    <w:rPr>
      <w:rFonts w:ascii="Times New Roman" w:eastAsia="Times New Roman" w:hAnsi="Times New Roman" w:cs="Times New Roman"/>
      <w:noProof/>
      <w:lang w:val="es-ES_tradnl"/>
    </w:rPr>
  </w:style>
  <w:style w:type="paragraph" w:styleId="BalloonText">
    <w:name w:val="Balloon Text"/>
    <w:basedOn w:val="Normal"/>
    <w:link w:val="BalloonTextChar"/>
    <w:uiPriority w:val="99"/>
    <w:semiHidden/>
    <w:unhideWhenUsed/>
    <w:rsid w:val="007835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3536"/>
    <w:rPr>
      <w:rFonts w:ascii="Tahoma" w:eastAsiaTheme="minorEastAsia" w:hAnsi="Tahoma" w:cs="Tahoma"/>
      <w:sz w:val="16"/>
      <w:szCs w:val="16"/>
    </w:rPr>
  </w:style>
  <w:style w:type="paragraph" w:styleId="Header">
    <w:name w:val="header"/>
    <w:basedOn w:val="Normal"/>
    <w:link w:val="HeaderChar"/>
    <w:uiPriority w:val="99"/>
    <w:unhideWhenUsed/>
    <w:rsid w:val="002236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3658"/>
  </w:style>
  <w:style w:type="paragraph" w:styleId="Footer">
    <w:name w:val="footer"/>
    <w:basedOn w:val="Normal"/>
    <w:link w:val="FooterChar"/>
    <w:uiPriority w:val="99"/>
    <w:unhideWhenUsed/>
    <w:rsid w:val="002236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36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641205">
      <w:bodyDiv w:val="1"/>
      <w:marLeft w:val="0"/>
      <w:marRight w:val="0"/>
      <w:marTop w:val="0"/>
      <w:marBottom w:val="0"/>
      <w:divBdr>
        <w:top w:val="none" w:sz="0" w:space="0" w:color="auto"/>
        <w:left w:val="none" w:sz="0" w:space="0" w:color="auto"/>
        <w:bottom w:val="none" w:sz="0" w:space="0" w:color="auto"/>
        <w:right w:val="none" w:sz="0" w:space="0" w:color="auto"/>
      </w:divBdr>
    </w:div>
    <w:div w:id="1649822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735</Words>
  <Characters>4192</Characters>
  <Application>Microsoft Office Word</Application>
  <DocSecurity>0</DocSecurity>
  <Lines>34</Lines>
  <Paragraphs>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Unitate Scolara</Company>
  <LinksUpToDate>false</LinksUpToDate>
  <CharactersWithSpaces>4918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dc:creator>
  <cp:lastModifiedBy>Cristina</cp:lastModifiedBy>
  <cp:revision>3</cp:revision>
  <dcterms:created xsi:type="dcterms:W3CDTF">2017-03-17T06:09:00Z</dcterms:created>
  <dcterms:modified xsi:type="dcterms:W3CDTF">2017-03-17T17:44:00Z</dcterms:modified>
</cp:coreProperties>
</file>